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A3CB8" w14:textId="77777777" w:rsidR="00D6336A" w:rsidRDefault="00C01E69" w:rsidP="00D82FB9">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01E69">
        <w:rPr>
          <w:rFonts w:ascii="Times New Roman" w:eastAsia="Times New Roman" w:hAnsi="Times New Roman" w:cs="Times New Roman"/>
          <w:color w:val="000000"/>
          <w:sz w:val="24"/>
          <w:szCs w:val="24"/>
          <w:lang w:eastAsia="uk-UA"/>
        </w:rPr>
        <w:t xml:space="preserve">                  </w:t>
      </w:r>
    </w:p>
    <w:p w14:paraId="5E77D555" w14:textId="77777777" w:rsidR="00D6336A" w:rsidRPr="00D6336A" w:rsidRDefault="00D6336A" w:rsidP="00D6336A">
      <w:pPr>
        <w:spacing w:after="0" w:line="240" w:lineRule="auto"/>
        <w:ind w:left="567"/>
        <w:rPr>
          <w:rFonts w:ascii="Times New Roman" w:eastAsia="Times New Roman" w:hAnsi="Times New Roman" w:cs="Times New Roman"/>
          <w:sz w:val="24"/>
          <w:szCs w:val="24"/>
          <w:lang w:eastAsia="ru-RU"/>
        </w:rPr>
      </w:pPr>
      <w:r w:rsidRPr="00D6336A">
        <w:rPr>
          <w:rFonts w:ascii="Times New Roman" w:eastAsia="Times New Roman" w:hAnsi="Times New Roman" w:cs="Times New Roman"/>
          <w:sz w:val="24"/>
          <w:szCs w:val="24"/>
          <w:lang w:eastAsia="ru-RU"/>
        </w:rPr>
        <w:t xml:space="preserve">                                                                   </w:t>
      </w:r>
      <w:r w:rsidRPr="00D6336A">
        <w:rPr>
          <w:rFonts w:ascii="Calibri" w:eastAsia="Calibri" w:hAnsi="Calibri" w:cs="Times New Roman"/>
          <w:noProof/>
          <w:lang w:val="ru-RU" w:eastAsia="ru-RU"/>
        </w:rPr>
        <w:drawing>
          <wp:inline distT="0" distB="0" distL="0" distR="0" wp14:anchorId="542B1A50" wp14:editId="149D40D0">
            <wp:extent cx="429260" cy="612140"/>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noFill/>
                    <a:ln>
                      <a:noFill/>
                    </a:ln>
                  </pic:spPr>
                </pic:pic>
              </a:graphicData>
            </a:graphic>
          </wp:inline>
        </w:drawing>
      </w:r>
    </w:p>
    <w:p w14:paraId="364002CF" w14:textId="77777777" w:rsidR="00D6336A" w:rsidRPr="00D6336A" w:rsidRDefault="00D6336A" w:rsidP="00D6336A">
      <w:pPr>
        <w:spacing w:after="0" w:line="240" w:lineRule="auto"/>
        <w:ind w:left="567"/>
        <w:rPr>
          <w:rFonts w:ascii="Times New Roman" w:eastAsia="Times New Roman" w:hAnsi="Times New Roman" w:cs="Times New Roman"/>
          <w:sz w:val="24"/>
          <w:szCs w:val="24"/>
          <w:lang w:eastAsia="ru-RU"/>
        </w:rPr>
      </w:pPr>
    </w:p>
    <w:p w14:paraId="50B88C60" w14:textId="77777777" w:rsidR="00D6336A" w:rsidRPr="00D6336A" w:rsidRDefault="00D6336A" w:rsidP="00D6336A">
      <w:pPr>
        <w:autoSpaceDE w:val="0"/>
        <w:spacing w:after="0" w:line="240" w:lineRule="auto"/>
        <w:ind w:left="567"/>
        <w:jc w:val="center"/>
        <w:rPr>
          <w:rFonts w:ascii="Times New Roman" w:eastAsia="Times New Roman" w:hAnsi="Times New Roman" w:cs="Times New Roman"/>
          <w:caps/>
          <w:color w:val="000000"/>
          <w:w w:val="150"/>
          <w:sz w:val="28"/>
          <w:szCs w:val="28"/>
          <w:lang w:bidi="en-US"/>
        </w:rPr>
      </w:pPr>
      <w:r w:rsidRPr="00D6336A">
        <w:rPr>
          <w:rFonts w:ascii="Times New Roman" w:eastAsia="Times New Roman" w:hAnsi="Times New Roman" w:cs="Times New Roman"/>
          <w:caps/>
          <w:color w:val="000000"/>
          <w:w w:val="150"/>
          <w:sz w:val="28"/>
          <w:szCs w:val="28"/>
          <w:lang w:bidi="en-US"/>
        </w:rPr>
        <w:t xml:space="preserve">ГРЕЧАНоПОДІВСЬКА  сільська рада </w:t>
      </w:r>
    </w:p>
    <w:p w14:paraId="52EE1C29" w14:textId="77777777" w:rsidR="00D6336A" w:rsidRPr="00D6336A" w:rsidRDefault="00D6336A" w:rsidP="00D6336A">
      <w:pPr>
        <w:autoSpaceDE w:val="0"/>
        <w:spacing w:after="0" w:line="240" w:lineRule="auto"/>
        <w:ind w:left="567"/>
        <w:jc w:val="center"/>
        <w:rPr>
          <w:rFonts w:ascii="Times New Roman" w:eastAsia="Times New Roman" w:hAnsi="Times New Roman" w:cs="Times New Roman"/>
          <w:caps/>
          <w:color w:val="000000"/>
          <w:w w:val="150"/>
          <w:sz w:val="28"/>
          <w:szCs w:val="28"/>
          <w:lang w:bidi="en-US"/>
        </w:rPr>
      </w:pPr>
      <w:r w:rsidRPr="00D6336A">
        <w:rPr>
          <w:rFonts w:ascii="Times New Roman" w:eastAsia="Times New Roman" w:hAnsi="Times New Roman" w:cs="Times New Roman"/>
          <w:caps/>
          <w:color w:val="000000"/>
          <w:w w:val="150"/>
          <w:sz w:val="28"/>
          <w:szCs w:val="28"/>
          <w:lang w:bidi="en-US"/>
        </w:rPr>
        <w:t>ШИРОКІВСЬКОГО  району ДНІПРОПЕТРОВСЬКОЇ області</w:t>
      </w:r>
    </w:p>
    <w:p w14:paraId="13BB3035" w14:textId="77777777" w:rsidR="00D6336A" w:rsidRPr="00D6336A" w:rsidRDefault="00D6336A" w:rsidP="00D6336A">
      <w:pPr>
        <w:autoSpaceDE w:val="0"/>
        <w:spacing w:after="200" w:line="240" w:lineRule="auto"/>
        <w:ind w:left="567"/>
        <w:jc w:val="center"/>
        <w:rPr>
          <w:rFonts w:ascii="Times New Roman" w:eastAsia="Times New Roman" w:hAnsi="Times New Roman" w:cs="Times New Roman"/>
          <w:caps/>
          <w:color w:val="000000"/>
          <w:w w:val="150"/>
          <w:sz w:val="28"/>
          <w:szCs w:val="28"/>
          <w:lang w:bidi="en-US"/>
        </w:rPr>
      </w:pPr>
      <w:r w:rsidRPr="00D6336A">
        <w:rPr>
          <w:rFonts w:ascii="Times New Roman" w:eastAsia="Times New Roman" w:hAnsi="Times New Roman" w:cs="Times New Roman"/>
          <w:caps/>
          <w:color w:val="000000"/>
          <w:w w:val="150"/>
          <w:sz w:val="28"/>
          <w:szCs w:val="28"/>
          <w:lang w:bidi="en-US"/>
        </w:rPr>
        <w:t xml:space="preserve"> 17 сесія УІІІ скликання</w:t>
      </w:r>
    </w:p>
    <w:p w14:paraId="0F351688" w14:textId="742BE370" w:rsidR="00D6336A" w:rsidRPr="00D6336A" w:rsidRDefault="00787E69" w:rsidP="00D6336A">
      <w:pPr>
        <w:autoSpaceDE w:val="0"/>
        <w:spacing w:after="200" w:line="240" w:lineRule="auto"/>
        <w:ind w:left="567"/>
        <w:jc w:val="center"/>
        <w:rPr>
          <w:rFonts w:ascii="Times New Roman" w:eastAsia="Times New Roman" w:hAnsi="Times New Roman" w:cs="Times New Roman"/>
          <w:b/>
          <w:caps/>
          <w:color w:val="000000"/>
          <w:w w:val="150"/>
          <w:sz w:val="28"/>
          <w:szCs w:val="28"/>
          <w:lang w:bidi="en-US"/>
        </w:rPr>
      </w:pPr>
      <w:r w:rsidRPr="00787E69">
        <w:rPr>
          <w:rFonts w:ascii="Times New Roman" w:eastAsia="Times New Roman" w:hAnsi="Times New Roman" w:cs="Times New Roman"/>
          <w:b/>
          <w:caps/>
          <w:color w:val="000000"/>
          <w:w w:val="150"/>
          <w:sz w:val="28"/>
          <w:szCs w:val="28"/>
        </w:rPr>
        <w:t xml:space="preserve">ПРОЕКТ </w:t>
      </w:r>
      <w:r w:rsidR="00D6336A" w:rsidRPr="00D6336A">
        <w:rPr>
          <w:rFonts w:ascii="Times New Roman" w:eastAsia="Times New Roman" w:hAnsi="Times New Roman" w:cs="Times New Roman"/>
          <w:b/>
          <w:caps/>
          <w:color w:val="000000"/>
          <w:w w:val="150"/>
          <w:sz w:val="28"/>
          <w:szCs w:val="28"/>
          <w:lang w:bidi="en-US"/>
        </w:rPr>
        <w:t>рішення</w:t>
      </w:r>
    </w:p>
    <w:tbl>
      <w:tblPr>
        <w:tblW w:w="0" w:type="auto"/>
        <w:jc w:val="center"/>
        <w:tblLook w:val="01E0" w:firstRow="1" w:lastRow="1" w:firstColumn="1" w:lastColumn="1" w:noHBand="0" w:noVBand="0"/>
      </w:tblPr>
      <w:tblGrid>
        <w:gridCol w:w="3095"/>
        <w:gridCol w:w="3096"/>
        <w:gridCol w:w="3096"/>
      </w:tblGrid>
      <w:tr w:rsidR="00D6336A" w:rsidRPr="00D6336A" w14:paraId="01F5C04E" w14:textId="77777777" w:rsidTr="00982DD3">
        <w:trPr>
          <w:jc w:val="center"/>
        </w:trPr>
        <w:tc>
          <w:tcPr>
            <w:tcW w:w="3095" w:type="dxa"/>
            <w:hideMark/>
          </w:tcPr>
          <w:p w14:paraId="02AE1881" w14:textId="52C12AC2" w:rsidR="00D6336A" w:rsidRPr="00D6336A" w:rsidRDefault="00D6336A" w:rsidP="00787E69">
            <w:pPr>
              <w:widowControl w:val="0"/>
              <w:tabs>
                <w:tab w:val="left" w:pos="4680"/>
                <w:tab w:val="left" w:pos="6804"/>
              </w:tabs>
              <w:suppressAutoHyphens/>
              <w:spacing w:after="0" w:line="276" w:lineRule="auto"/>
              <w:jc w:val="both"/>
              <w:rPr>
                <w:rFonts w:ascii="Times New Roman" w:eastAsia="Times New Roman" w:hAnsi="Times New Roman" w:cs="Times New Roman"/>
                <w:color w:val="000000"/>
                <w:kern w:val="2"/>
                <w:sz w:val="28"/>
                <w:szCs w:val="26"/>
                <w:lang w:eastAsia="ar-SA"/>
              </w:rPr>
            </w:pPr>
            <w:r w:rsidRPr="00D6336A">
              <w:rPr>
                <w:rFonts w:ascii="Times New Roman" w:eastAsia="Calibri" w:hAnsi="Times New Roman" w:cs="Times New Roman"/>
                <w:noProof/>
                <w:sz w:val="28"/>
                <w:szCs w:val="28"/>
                <w:lang w:val="ru-RU" w:eastAsia="ru-RU"/>
              </w:rPr>
              <mc:AlternateContent>
                <mc:Choice Requires="wps">
                  <w:drawing>
                    <wp:anchor distT="4294967293" distB="4294967293" distL="114300" distR="114300" simplePos="0" relativeHeight="251659264" behindDoc="0" locked="0" layoutInCell="1" allowOverlap="1" wp14:anchorId="6FCC258E" wp14:editId="05C9A90F">
                      <wp:simplePos x="0" y="0"/>
                      <wp:positionH relativeFrom="column">
                        <wp:posOffset>5715</wp:posOffset>
                      </wp:positionH>
                      <wp:positionV relativeFrom="paragraph">
                        <wp:posOffset>181610</wp:posOffset>
                      </wp:positionV>
                      <wp:extent cx="17907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70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" strokecolor="windowText" strokeweight="1pt">
                      <o:lock v:ext="edit" shapetype="f"/>
                    </v:line>
                  </w:pict>
                </mc:Fallback>
              </mc:AlternateContent>
            </w:r>
            <w:r>
              <w:rPr>
                <w:rFonts w:ascii="Times New Roman" w:eastAsia="Calibri" w:hAnsi="Times New Roman" w:cs="Times New Roman"/>
                <w:noProof/>
                <w:sz w:val="28"/>
                <w:szCs w:val="28"/>
                <w:lang w:eastAsia="ru-RU"/>
              </w:rPr>
              <w:t xml:space="preserve">  </w:t>
            </w:r>
            <w:r w:rsidRPr="00D6336A">
              <w:rPr>
                <w:rFonts w:ascii="Times New Roman" w:eastAsia="Calibri" w:hAnsi="Times New Roman" w:cs="Times New Roman"/>
                <w:noProof/>
                <w:sz w:val="28"/>
                <w:szCs w:val="28"/>
                <w:lang w:eastAsia="ru-RU"/>
              </w:rPr>
              <w:t xml:space="preserve"> лютого</w:t>
            </w:r>
            <w:r w:rsidRPr="00D6336A">
              <w:rPr>
                <w:rFonts w:ascii="Times New Roman" w:eastAsia="Times New Roman" w:hAnsi="Times New Roman" w:cs="Times New Roman"/>
                <w:color w:val="000000"/>
                <w:kern w:val="2"/>
                <w:sz w:val="28"/>
                <w:szCs w:val="26"/>
                <w:lang w:eastAsia="ar-SA"/>
              </w:rPr>
              <w:t xml:space="preserve"> 2022 року</w:t>
            </w:r>
          </w:p>
        </w:tc>
        <w:tc>
          <w:tcPr>
            <w:tcW w:w="3096" w:type="dxa"/>
            <w:hideMark/>
          </w:tcPr>
          <w:p w14:paraId="6BEED012" w14:textId="77777777" w:rsidR="00D6336A" w:rsidRPr="00D6336A" w:rsidRDefault="00D6336A" w:rsidP="00D6336A">
            <w:pPr>
              <w:widowControl w:val="0"/>
              <w:tabs>
                <w:tab w:val="left" w:pos="4680"/>
                <w:tab w:val="left" w:pos="6804"/>
              </w:tabs>
              <w:suppressAutoHyphens/>
              <w:spacing w:after="0" w:line="276" w:lineRule="auto"/>
              <w:ind w:left="567"/>
              <w:jc w:val="center"/>
              <w:rPr>
                <w:rFonts w:ascii="Times New Roman" w:eastAsia="Times New Roman" w:hAnsi="Times New Roman" w:cs="Times New Roman"/>
                <w:color w:val="000000"/>
                <w:kern w:val="2"/>
                <w:sz w:val="28"/>
                <w:szCs w:val="28"/>
                <w:lang w:eastAsia="ar-SA"/>
              </w:rPr>
            </w:pPr>
            <w:r w:rsidRPr="00D6336A">
              <w:rPr>
                <w:rFonts w:ascii="Times New Roman" w:eastAsia="Times New Roman" w:hAnsi="Times New Roman" w:cs="Times New Roman"/>
                <w:color w:val="000000"/>
                <w:kern w:val="2"/>
                <w:sz w:val="28"/>
                <w:szCs w:val="28"/>
                <w:lang w:eastAsia="ar-SA"/>
              </w:rPr>
              <w:t xml:space="preserve">с. Гречані Поди      </w:t>
            </w:r>
          </w:p>
        </w:tc>
        <w:tc>
          <w:tcPr>
            <w:tcW w:w="3096" w:type="dxa"/>
            <w:hideMark/>
          </w:tcPr>
          <w:p w14:paraId="43B1401F" w14:textId="21494598" w:rsidR="00D6336A" w:rsidRPr="00D6336A" w:rsidRDefault="00D6336A" w:rsidP="00787E69">
            <w:pPr>
              <w:widowControl w:val="0"/>
              <w:tabs>
                <w:tab w:val="left" w:pos="4680"/>
                <w:tab w:val="left" w:pos="6804"/>
              </w:tabs>
              <w:suppressAutoHyphens/>
              <w:spacing w:after="0" w:line="276" w:lineRule="auto"/>
              <w:ind w:left="567"/>
              <w:rPr>
                <w:rFonts w:ascii="Times New Roman" w:eastAsia="Times New Roman" w:hAnsi="Times New Roman" w:cs="Times New Roman"/>
                <w:color w:val="000000"/>
                <w:kern w:val="2"/>
                <w:sz w:val="28"/>
                <w:szCs w:val="26"/>
                <w:lang w:eastAsia="ar-SA"/>
              </w:rPr>
            </w:pPr>
            <w:r w:rsidRPr="00D6336A">
              <w:rPr>
                <w:rFonts w:ascii="Calibri" w:eastAsia="Calibri" w:hAnsi="Calibri" w:cs="Times New Roman"/>
                <w:noProof/>
                <w:lang w:val="ru-RU" w:eastAsia="ru-RU"/>
              </w:rPr>
              <mc:AlternateContent>
                <mc:Choice Requires="wps">
                  <w:drawing>
                    <wp:anchor distT="4294967293" distB="4294967293" distL="114300" distR="114300" simplePos="0" relativeHeight="251660288" behindDoc="0" locked="0" layoutInCell="1" allowOverlap="1" wp14:anchorId="24674A4A" wp14:editId="2999C84F">
                      <wp:simplePos x="0" y="0"/>
                      <wp:positionH relativeFrom="column">
                        <wp:posOffset>226695</wp:posOffset>
                      </wp:positionH>
                      <wp:positionV relativeFrom="paragraph">
                        <wp:posOffset>181610</wp:posOffset>
                      </wp:positionV>
                      <wp:extent cx="1438275" cy="0"/>
                      <wp:effectExtent l="0" t="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27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" strokecolor="windowText" strokeweight="1pt">
                      <o:lock v:ext="edit" shapetype="f"/>
                    </v:line>
                  </w:pict>
                </mc:Fallback>
              </mc:AlternateContent>
            </w:r>
            <w:r w:rsidRPr="00D6336A">
              <w:rPr>
                <w:rFonts w:ascii="Times New Roman" w:eastAsia="Times New Roman" w:hAnsi="Times New Roman" w:cs="Times New Roman"/>
                <w:color w:val="000000"/>
                <w:kern w:val="2"/>
                <w:sz w:val="28"/>
                <w:szCs w:val="26"/>
                <w:lang w:eastAsia="ar-SA"/>
              </w:rPr>
              <w:t xml:space="preserve">№ </w:t>
            </w:r>
            <w:r w:rsidR="00787E69">
              <w:rPr>
                <w:rFonts w:ascii="Times New Roman" w:eastAsia="Times New Roman" w:hAnsi="Times New Roman" w:cs="Times New Roman"/>
                <w:color w:val="000000"/>
                <w:kern w:val="2"/>
                <w:sz w:val="28"/>
                <w:szCs w:val="26"/>
                <w:lang w:eastAsia="ar-SA"/>
              </w:rPr>
              <w:t xml:space="preserve">   </w:t>
            </w:r>
            <w:r w:rsidRPr="00D6336A">
              <w:rPr>
                <w:rFonts w:ascii="Times New Roman" w:eastAsia="Times New Roman" w:hAnsi="Times New Roman" w:cs="Times New Roman"/>
                <w:color w:val="000000"/>
                <w:kern w:val="2"/>
                <w:sz w:val="28"/>
                <w:szCs w:val="26"/>
                <w:lang w:eastAsia="ar-SA"/>
              </w:rPr>
              <w:t>-17/УІІІ</w:t>
            </w:r>
          </w:p>
        </w:tc>
      </w:tr>
    </w:tbl>
    <w:p w14:paraId="4BDF180C" w14:textId="77777777" w:rsidR="00D6336A" w:rsidRPr="00D6336A" w:rsidRDefault="00D6336A" w:rsidP="00D6336A">
      <w:pPr>
        <w:spacing w:after="0" w:line="240" w:lineRule="auto"/>
        <w:ind w:left="567"/>
        <w:rPr>
          <w:rFonts w:ascii="Times New Roman" w:eastAsia="Times New Roman" w:hAnsi="Times New Roman" w:cs="Times New Roman"/>
          <w:color w:val="000000"/>
          <w:sz w:val="28"/>
          <w:szCs w:val="28"/>
          <w:lang w:val="ru-RU" w:eastAsia="ru-RU"/>
        </w:rPr>
      </w:pPr>
      <w:r w:rsidRPr="00D6336A">
        <w:rPr>
          <w:rFonts w:ascii="Times New Roman" w:eastAsia="Times New Roman" w:hAnsi="Times New Roman" w:cs="Times New Roman"/>
          <w:color w:val="000000"/>
          <w:sz w:val="28"/>
          <w:szCs w:val="28"/>
          <w:lang w:eastAsia="ru-RU"/>
        </w:rPr>
        <w:t xml:space="preserve">                                    </w:t>
      </w:r>
    </w:p>
    <w:p w14:paraId="27FF5B35" w14:textId="493C465F" w:rsidR="00D6336A" w:rsidRPr="00D6336A" w:rsidRDefault="00D6336A" w:rsidP="00D6336A">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uk-UA"/>
        </w:rPr>
      </w:pPr>
      <w:r>
        <w:rPr>
          <w:rFonts w:ascii="Times New Roman" w:eastAsia="Times New Roman" w:hAnsi="Times New Roman" w:cs="Times New Roman"/>
          <w:sz w:val="28"/>
          <w:szCs w:val="28"/>
          <w:lang w:eastAsia="ru-RU"/>
        </w:rPr>
        <w:t xml:space="preserve">         </w:t>
      </w:r>
      <w:r w:rsidRPr="00D6336A">
        <w:rPr>
          <w:rFonts w:ascii="Times New Roman" w:eastAsia="Times New Roman" w:hAnsi="Times New Roman" w:cs="Times New Roman"/>
          <w:sz w:val="28"/>
          <w:szCs w:val="28"/>
          <w:lang w:eastAsia="ru-RU"/>
        </w:rPr>
        <w:t>Про затвердження Програми «</w:t>
      </w:r>
      <w:r w:rsidRPr="00D6336A">
        <w:rPr>
          <w:rFonts w:ascii="Times New Roman" w:eastAsia="Times New Roman" w:hAnsi="Times New Roman" w:cs="Times New Roman"/>
          <w:bCs/>
          <w:color w:val="000000"/>
          <w:sz w:val="28"/>
          <w:szCs w:val="28"/>
          <w:bdr w:val="none" w:sz="0" w:space="0" w:color="auto" w:frame="1"/>
          <w:lang w:eastAsia="uk-UA"/>
        </w:rPr>
        <w:t xml:space="preserve">Оздоровлення та </w:t>
      </w:r>
      <w:proofErr w:type="spellStart"/>
      <w:r w:rsidRPr="00D6336A">
        <w:rPr>
          <w:rFonts w:ascii="Times New Roman" w:eastAsia="Times New Roman" w:hAnsi="Times New Roman" w:cs="Times New Roman"/>
          <w:bCs/>
          <w:color w:val="000000"/>
          <w:sz w:val="28"/>
          <w:szCs w:val="28"/>
          <w:bdr w:val="none" w:sz="0" w:space="0" w:color="auto" w:frame="1"/>
          <w:lang w:eastAsia="uk-UA"/>
        </w:rPr>
        <w:t>відпо-</w:t>
      </w:r>
      <w:proofErr w:type="spellEnd"/>
      <w:r w:rsidRPr="00D6336A">
        <w:rPr>
          <w:rFonts w:ascii="Times New Roman" w:eastAsia="Times New Roman" w:hAnsi="Times New Roman" w:cs="Times New Roman"/>
          <w:bCs/>
          <w:color w:val="000000"/>
          <w:sz w:val="28"/>
          <w:szCs w:val="28"/>
          <w:bdr w:val="none" w:sz="0" w:space="0" w:color="auto" w:frame="1"/>
          <w:lang w:eastAsia="uk-UA"/>
        </w:rPr>
        <w:t xml:space="preserve">            </w:t>
      </w:r>
    </w:p>
    <w:p w14:paraId="0A5AB71B" w14:textId="28648687" w:rsidR="00D6336A" w:rsidRPr="00D6336A" w:rsidRDefault="00D6336A" w:rsidP="00D6336A">
      <w:pPr>
        <w:shd w:val="clear" w:color="auto" w:fill="FFFFFF"/>
        <w:tabs>
          <w:tab w:val="right" w:pos="9355"/>
        </w:tabs>
        <w:spacing w:after="0" w:line="240" w:lineRule="auto"/>
        <w:textAlignment w:val="baseline"/>
        <w:rPr>
          <w:rFonts w:ascii="Times New Roman" w:eastAsia="Times New Roman" w:hAnsi="Times New Roman" w:cs="Times New Roman"/>
          <w:bCs/>
          <w:color w:val="000000"/>
          <w:sz w:val="28"/>
          <w:szCs w:val="28"/>
          <w:bdr w:val="none" w:sz="0" w:space="0" w:color="auto" w:frame="1"/>
          <w:lang w:eastAsia="uk-UA"/>
        </w:rPr>
      </w:pPr>
      <w:r w:rsidRPr="00D6336A">
        <w:rPr>
          <w:rFonts w:ascii="Times New Roman" w:eastAsia="Times New Roman" w:hAnsi="Times New Roman" w:cs="Times New Roman"/>
          <w:bCs/>
          <w:color w:val="000000"/>
          <w:sz w:val="28"/>
          <w:szCs w:val="28"/>
          <w:bdr w:val="none" w:sz="0" w:space="0" w:color="auto" w:frame="1"/>
          <w:lang w:eastAsia="uk-UA"/>
        </w:rPr>
        <w:t xml:space="preserve">   </w:t>
      </w:r>
      <w:r>
        <w:rPr>
          <w:rFonts w:ascii="Times New Roman" w:eastAsia="Times New Roman" w:hAnsi="Times New Roman" w:cs="Times New Roman"/>
          <w:bCs/>
          <w:color w:val="000000"/>
          <w:sz w:val="28"/>
          <w:szCs w:val="28"/>
          <w:bdr w:val="none" w:sz="0" w:space="0" w:color="auto" w:frame="1"/>
          <w:lang w:eastAsia="uk-UA"/>
        </w:rPr>
        <w:t xml:space="preserve">      </w:t>
      </w:r>
      <w:r w:rsidRPr="00D6336A">
        <w:rPr>
          <w:rFonts w:ascii="Times New Roman" w:eastAsia="Times New Roman" w:hAnsi="Times New Roman" w:cs="Times New Roman"/>
          <w:bCs/>
          <w:color w:val="000000"/>
          <w:sz w:val="28"/>
          <w:szCs w:val="28"/>
          <w:bdr w:val="none" w:sz="0" w:space="0" w:color="auto" w:frame="1"/>
          <w:lang w:eastAsia="uk-UA"/>
        </w:rPr>
        <w:t xml:space="preserve">чинку </w:t>
      </w:r>
      <w:proofErr w:type="spellStart"/>
      <w:r w:rsidRPr="00D6336A">
        <w:rPr>
          <w:rFonts w:ascii="Times New Roman" w:eastAsia="Times New Roman" w:hAnsi="Times New Roman" w:cs="Times New Roman"/>
          <w:bCs/>
          <w:color w:val="000000"/>
          <w:sz w:val="28"/>
          <w:szCs w:val="28"/>
          <w:bdr w:val="none" w:sz="0" w:space="0" w:color="auto" w:frame="1"/>
          <w:lang w:eastAsia="uk-UA"/>
        </w:rPr>
        <w:t>дітей </w:t>
      </w:r>
      <w:r w:rsidRPr="00D6336A">
        <w:rPr>
          <w:rFonts w:ascii="Times New Roman" w:eastAsia="Times New Roman" w:hAnsi="Times New Roman" w:cs="Times New Roman"/>
          <w:bCs/>
          <w:color w:val="000000"/>
          <w:sz w:val="28"/>
          <w:szCs w:val="28"/>
          <w:lang w:eastAsia="uk-UA"/>
        </w:rPr>
        <w:t>Гречаноподі</w:t>
      </w:r>
      <w:proofErr w:type="spellEnd"/>
      <w:r w:rsidRPr="00D6336A">
        <w:rPr>
          <w:rFonts w:ascii="Times New Roman" w:eastAsia="Times New Roman" w:hAnsi="Times New Roman" w:cs="Times New Roman"/>
          <w:bCs/>
          <w:color w:val="000000"/>
          <w:sz w:val="28"/>
          <w:szCs w:val="28"/>
          <w:lang w:eastAsia="uk-UA"/>
        </w:rPr>
        <w:t>вської сільської ради</w:t>
      </w:r>
      <w:r w:rsidRPr="00D6336A">
        <w:rPr>
          <w:rFonts w:ascii="Times New Roman" w:eastAsia="Times New Roman" w:hAnsi="Times New Roman" w:cs="Times New Roman"/>
          <w:bCs/>
          <w:color w:val="000000"/>
          <w:sz w:val="28"/>
          <w:szCs w:val="28"/>
          <w:bdr w:val="none" w:sz="0" w:space="0" w:color="auto" w:frame="1"/>
          <w:lang w:eastAsia="uk-UA"/>
        </w:rPr>
        <w:t xml:space="preserve"> на 2021-           </w:t>
      </w:r>
    </w:p>
    <w:p w14:paraId="68B62302" w14:textId="741CF7DF" w:rsidR="00D6336A" w:rsidRDefault="00D6336A" w:rsidP="00D6336A">
      <w:pPr>
        <w:spacing w:after="0" w:line="240" w:lineRule="auto"/>
        <w:ind w:left="567"/>
        <w:rPr>
          <w:rFonts w:ascii="Times New Roman" w:eastAsia="Times New Roman" w:hAnsi="Times New Roman" w:cs="Times New Roman"/>
          <w:bCs/>
          <w:color w:val="000000"/>
          <w:sz w:val="28"/>
          <w:szCs w:val="28"/>
          <w:bdr w:val="none" w:sz="0" w:space="0" w:color="auto" w:frame="1"/>
          <w:lang w:eastAsia="uk-UA"/>
        </w:rPr>
      </w:pPr>
      <w:r>
        <w:rPr>
          <w:rFonts w:ascii="Times New Roman" w:eastAsia="Times New Roman" w:hAnsi="Times New Roman" w:cs="Times New Roman"/>
          <w:bCs/>
          <w:color w:val="000000"/>
          <w:sz w:val="28"/>
          <w:szCs w:val="28"/>
          <w:bdr w:val="none" w:sz="0" w:space="0" w:color="auto" w:frame="1"/>
          <w:lang w:eastAsia="uk-UA"/>
        </w:rPr>
        <w:t xml:space="preserve"> </w:t>
      </w:r>
      <w:r w:rsidRPr="00D26F2F">
        <w:rPr>
          <w:rFonts w:ascii="Times New Roman" w:eastAsia="Times New Roman" w:hAnsi="Times New Roman" w:cs="Times New Roman"/>
          <w:bCs/>
          <w:color w:val="000000"/>
          <w:sz w:val="28"/>
          <w:szCs w:val="28"/>
          <w:bdr w:val="none" w:sz="0" w:space="0" w:color="auto" w:frame="1"/>
          <w:lang w:eastAsia="uk-UA"/>
        </w:rPr>
        <w:t>2023 роки</w:t>
      </w:r>
    </w:p>
    <w:p w14:paraId="165E289D" w14:textId="77777777" w:rsidR="00D6336A" w:rsidRPr="00D6336A" w:rsidRDefault="00D6336A" w:rsidP="00D6336A">
      <w:pPr>
        <w:spacing w:after="0" w:line="240" w:lineRule="auto"/>
        <w:ind w:left="567"/>
        <w:rPr>
          <w:rFonts w:ascii="Times New Roman" w:eastAsia="Times New Roman" w:hAnsi="Times New Roman" w:cs="Times New Roman"/>
          <w:color w:val="000000"/>
          <w:sz w:val="28"/>
          <w:szCs w:val="28"/>
          <w:lang w:val="ru-RU" w:eastAsia="ru-RU"/>
        </w:rPr>
      </w:pPr>
    </w:p>
    <w:p w14:paraId="4EFE819D" w14:textId="77777777" w:rsidR="00D6336A" w:rsidRDefault="00D6336A" w:rsidP="00D6336A">
      <w:pPr>
        <w:spacing w:after="0" w:line="240" w:lineRule="auto"/>
        <w:ind w:left="567" w:right="-154"/>
        <w:rPr>
          <w:rFonts w:ascii="Times New Roman" w:eastAsia="Times New Roman" w:hAnsi="Times New Roman" w:cs="Times New Roman"/>
          <w:color w:val="000000"/>
          <w:sz w:val="28"/>
          <w:szCs w:val="28"/>
          <w:lang w:eastAsia="uk-UA"/>
        </w:rPr>
      </w:pPr>
      <w:r w:rsidRPr="00D6336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D6336A">
        <w:rPr>
          <w:rFonts w:ascii="Times New Roman" w:eastAsia="Times New Roman" w:hAnsi="Times New Roman" w:cs="Times New Roman"/>
          <w:sz w:val="28"/>
          <w:szCs w:val="24"/>
          <w:lang w:eastAsia="ru-RU"/>
        </w:rPr>
        <w:t xml:space="preserve"> Керуючись ст. 26  Закону  України  «Про  місце</w:t>
      </w:r>
      <w:r>
        <w:rPr>
          <w:rFonts w:ascii="Times New Roman" w:eastAsia="Times New Roman" w:hAnsi="Times New Roman" w:cs="Times New Roman"/>
          <w:sz w:val="28"/>
          <w:szCs w:val="24"/>
          <w:lang w:eastAsia="ru-RU"/>
        </w:rPr>
        <w:t xml:space="preserve">ве  самоврядування в Україні», </w:t>
      </w:r>
      <w:r w:rsidRPr="00D82FB9">
        <w:rPr>
          <w:rFonts w:ascii="Times New Roman" w:eastAsia="Times New Roman" w:hAnsi="Times New Roman" w:cs="Times New Roman"/>
          <w:color w:val="000000"/>
          <w:sz w:val="28"/>
          <w:szCs w:val="28"/>
          <w:lang w:eastAsia="uk-UA"/>
        </w:rPr>
        <w:t>Конвенці</w:t>
      </w:r>
      <w:r>
        <w:rPr>
          <w:rFonts w:ascii="Times New Roman" w:eastAsia="Times New Roman" w:hAnsi="Times New Roman" w:cs="Times New Roman"/>
          <w:color w:val="000000"/>
          <w:sz w:val="28"/>
          <w:szCs w:val="28"/>
          <w:lang w:eastAsia="uk-UA"/>
        </w:rPr>
        <w:t>єю</w:t>
      </w:r>
      <w:r w:rsidRPr="00D82FB9">
        <w:rPr>
          <w:rFonts w:ascii="Times New Roman" w:eastAsia="Times New Roman" w:hAnsi="Times New Roman" w:cs="Times New Roman"/>
          <w:color w:val="000000"/>
          <w:sz w:val="28"/>
          <w:szCs w:val="28"/>
          <w:lang w:eastAsia="uk-UA"/>
        </w:rPr>
        <w:t xml:space="preserve"> «Про права дитини» від 20 листопада 1989 року (</w:t>
      </w:r>
      <w:proofErr w:type="spellStart"/>
      <w:r w:rsidRPr="00D82FB9">
        <w:rPr>
          <w:rFonts w:ascii="Times New Roman" w:eastAsia="Times New Roman" w:hAnsi="Times New Roman" w:cs="Times New Roman"/>
          <w:color w:val="000000"/>
          <w:sz w:val="28"/>
          <w:szCs w:val="28"/>
          <w:lang w:eastAsia="uk-UA"/>
        </w:rPr>
        <w:t>ратифі</w:t>
      </w:r>
      <w:r>
        <w:rPr>
          <w:rFonts w:ascii="Times New Roman" w:eastAsia="Times New Roman" w:hAnsi="Times New Roman" w:cs="Times New Roman"/>
          <w:color w:val="000000"/>
          <w:sz w:val="28"/>
          <w:szCs w:val="28"/>
          <w:lang w:eastAsia="uk-UA"/>
        </w:rPr>
        <w:t>-</w:t>
      </w:r>
      <w:r w:rsidRPr="00D82FB9">
        <w:rPr>
          <w:rFonts w:ascii="Times New Roman" w:eastAsia="Times New Roman" w:hAnsi="Times New Roman" w:cs="Times New Roman"/>
          <w:color w:val="000000"/>
          <w:sz w:val="28"/>
          <w:szCs w:val="28"/>
          <w:lang w:eastAsia="uk-UA"/>
        </w:rPr>
        <w:t>кована</w:t>
      </w:r>
      <w:proofErr w:type="spellEnd"/>
      <w:r w:rsidRPr="00D82FB9">
        <w:rPr>
          <w:rFonts w:ascii="Times New Roman" w:eastAsia="Times New Roman" w:hAnsi="Times New Roman" w:cs="Times New Roman"/>
          <w:color w:val="000000"/>
          <w:sz w:val="28"/>
          <w:szCs w:val="28"/>
          <w:lang w:eastAsia="uk-UA"/>
        </w:rPr>
        <w:t xml:space="preserve"> Україною 27 лютого 1991 року), Закон</w:t>
      </w:r>
      <w:r>
        <w:rPr>
          <w:rFonts w:ascii="Times New Roman" w:eastAsia="Times New Roman" w:hAnsi="Times New Roman" w:cs="Times New Roman"/>
          <w:color w:val="000000"/>
          <w:sz w:val="28"/>
          <w:szCs w:val="28"/>
          <w:lang w:eastAsia="uk-UA"/>
        </w:rPr>
        <w:t>ами України</w:t>
      </w:r>
      <w:r w:rsidRPr="00D82FB9">
        <w:rPr>
          <w:rFonts w:ascii="Times New Roman" w:eastAsia="Times New Roman" w:hAnsi="Times New Roman" w:cs="Times New Roman"/>
          <w:color w:val="000000"/>
          <w:sz w:val="28"/>
          <w:szCs w:val="28"/>
          <w:lang w:eastAsia="uk-UA"/>
        </w:rPr>
        <w:t xml:space="preserve"> «Про оздоровлення </w:t>
      </w:r>
    </w:p>
    <w:p w14:paraId="2E6A0282" w14:textId="3B3AE2DF" w:rsidR="00D6336A" w:rsidRPr="00D6336A" w:rsidRDefault="00D6336A" w:rsidP="00D6336A">
      <w:pPr>
        <w:spacing w:after="0" w:line="240" w:lineRule="auto"/>
        <w:ind w:left="567" w:right="-154"/>
        <w:rPr>
          <w:rFonts w:ascii="Times New Roman" w:eastAsia="Times New Roman" w:hAnsi="Times New Roman" w:cs="Times New Roman"/>
          <w:sz w:val="28"/>
          <w:szCs w:val="24"/>
          <w:lang w:eastAsia="ru-RU"/>
        </w:rPr>
      </w:pPr>
      <w:r w:rsidRPr="00D82FB9">
        <w:rPr>
          <w:rFonts w:ascii="Times New Roman" w:eastAsia="Times New Roman" w:hAnsi="Times New Roman" w:cs="Times New Roman"/>
          <w:color w:val="000000"/>
          <w:sz w:val="28"/>
          <w:szCs w:val="28"/>
          <w:lang w:eastAsia="uk-UA"/>
        </w:rPr>
        <w:t xml:space="preserve">та </w:t>
      </w:r>
      <w:r>
        <w:rPr>
          <w:rFonts w:ascii="Times New Roman" w:eastAsia="Times New Roman" w:hAnsi="Times New Roman" w:cs="Times New Roman"/>
          <w:color w:val="000000"/>
          <w:sz w:val="28"/>
          <w:szCs w:val="28"/>
          <w:lang w:eastAsia="uk-UA"/>
        </w:rPr>
        <w:t xml:space="preserve"> </w:t>
      </w:r>
      <w:r w:rsidRPr="00D82FB9">
        <w:rPr>
          <w:rFonts w:ascii="Times New Roman" w:eastAsia="Times New Roman" w:hAnsi="Times New Roman" w:cs="Times New Roman"/>
          <w:color w:val="000000"/>
          <w:sz w:val="28"/>
          <w:szCs w:val="28"/>
          <w:lang w:eastAsia="uk-UA"/>
        </w:rPr>
        <w:t xml:space="preserve">відпочинок </w:t>
      </w:r>
      <w:r>
        <w:rPr>
          <w:rFonts w:ascii="Times New Roman" w:eastAsia="Times New Roman" w:hAnsi="Times New Roman" w:cs="Times New Roman"/>
          <w:color w:val="000000"/>
          <w:sz w:val="28"/>
          <w:szCs w:val="28"/>
          <w:lang w:eastAsia="uk-UA"/>
        </w:rPr>
        <w:t xml:space="preserve"> </w:t>
      </w:r>
      <w:r w:rsidRPr="00D82FB9">
        <w:rPr>
          <w:rFonts w:ascii="Times New Roman" w:eastAsia="Times New Roman" w:hAnsi="Times New Roman" w:cs="Times New Roman"/>
          <w:color w:val="000000"/>
          <w:sz w:val="28"/>
          <w:szCs w:val="28"/>
          <w:lang w:eastAsia="uk-UA"/>
        </w:rPr>
        <w:t>ді</w:t>
      </w:r>
      <w:r>
        <w:rPr>
          <w:rFonts w:ascii="Times New Roman" w:eastAsia="Times New Roman" w:hAnsi="Times New Roman" w:cs="Times New Roman"/>
          <w:color w:val="000000"/>
          <w:sz w:val="28"/>
          <w:szCs w:val="28"/>
          <w:lang w:eastAsia="uk-UA"/>
        </w:rPr>
        <w:t xml:space="preserve">тей»,  «Про охорону дитинства»,  </w:t>
      </w:r>
      <w:r w:rsidRPr="00D82FB9">
        <w:rPr>
          <w:rFonts w:ascii="Times New Roman" w:eastAsia="Times New Roman" w:hAnsi="Times New Roman" w:cs="Times New Roman"/>
          <w:color w:val="000000"/>
          <w:sz w:val="28"/>
          <w:szCs w:val="28"/>
          <w:lang w:eastAsia="uk-UA"/>
        </w:rPr>
        <w:t>«Про позашкільну освіту», «Про соціальну роботу з сім’ями, дітьми та молоддю», «Про фізичну культуру і спорт», «Про охорону дитинства»</w:t>
      </w:r>
      <w:r>
        <w:rPr>
          <w:rFonts w:ascii="Times New Roman" w:eastAsia="Times New Roman" w:hAnsi="Times New Roman" w:cs="Times New Roman"/>
          <w:color w:val="000000"/>
          <w:sz w:val="28"/>
          <w:szCs w:val="28"/>
          <w:lang w:eastAsia="uk-UA"/>
        </w:rPr>
        <w:t xml:space="preserve">  </w:t>
      </w:r>
      <w:r w:rsidRPr="00D6336A">
        <w:rPr>
          <w:rFonts w:ascii="Times New Roman" w:eastAsia="Times New Roman" w:hAnsi="Times New Roman" w:cs="Times New Roman"/>
          <w:sz w:val="28"/>
          <w:szCs w:val="24"/>
          <w:lang w:eastAsia="ru-RU"/>
        </w:rPr>
        <w:t>сільська  рада ВИРІШИЛА :</w:t>
      </w:r>
    </w:p>
    <w:p w14:paraId="3DF470F4" w14:textId="0D184FB7" w:rsidR="00D6336A" w:rsidRDefault="00D6336A" w:rsidP="00D6336A">
      <w:pPr>
        <w:shd w:val="clear" w:color="auto" w:fill="FFFFFF"/>
        <w:spacing w:after="0" w:line="240" w:lineRule="auto"/>
        <w:textAlignment w:val="baseline"/>
        <w:rPr>
          <w:rFonts w:ascii="Times New Roman" w:eastAsia="Times New Roman" w:hAnsi="Times New Roman" w:cs="Times New Roman"/>
          <w:bCs/>
          <w:color w:val="000000"/>
          <w:sz w:val="28"/>
          <w:szCs w:val="28"/>
          <w:lang w:eastAsia="uk-UA"/>
        </w:rPr>
      </w:pPr>
      <w:r w:rsidRPr="00D633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6336A">
        <w:rPr>
          <w:rFonts w:ascii="Times New Roman" w:eastAsia="Times New Roman" w:hAnsi="Times New Roman" w:cs="Times New Roman"/>
          <w:sz w:val="28"/>
          <w:szCs w:val="28"/>
          <w:lang w:eastAsia="ru-RU"/>
        </w:rPr>
        <w:t>1.</w:t>
      </w:r>
      <w:proofErr w:type="spellStart"/>
      <w:r w:rsidRPr="00D6336A">
        <w:rPr>
          <w:rFonts w:ascii="Times New Roman" w:eastAsia="Times New Roman" w:hAnsi="Times New Roman" w:cs="Times New Roman"/>
          <w:sz w:val="28"/>
          <w:szCs w:val="28"/>
          <w:lang w:val="ru-RU" w:eastAsia="ru-RU"/>
        </w:rPr>
        <w:t>Затвердити</w:t>
      </w:r>
      <w:proofErr w:type="spellEnd"/>
      <w:r w:rsidRPr="00D6336A">
        <w:rPr>
          <w:rFonts w:ascii="Times New Roman" w:eastAsia="Times New Roman" w:hAnsi="Times New Roman" w:cs="Times New Roman"/>
          <w:sz w:val="28"/>
          <w:szCs w:val="28"/>
          <w:lang w:val="ru-RU" w:eastAsia="ru-RU"/>
        </w:rPr>
        <w:t xml:space="preserve"> </w:t>
      </w:r>
      <w:r w:rsidRPr="00D6336A">
        <w:rPr>
          <w:rFonts w:ascii="Times New Roman" w:eastAsia="Times New Roman" w:hAnsi="Times New Roman" w:cs="Times New Roman"/>
          <w:sz w:val="28"/>
          <w:szCs w:val="28"/>
          <w:lang w:eastAsia="ru-RU"/>
        </w:rPr>
        <w:t>Програм</w:t>
      </w:r>
      <w:r>
        <w:rPr>
          <w:rFonts w:ascii="Times New Roman" w:eastAsia="Times New Roman" w:hAnsi="Times New Roman" w:cs="Times New Roman"/>
          <w:sz w:val="28"/>
          <w:szCs w:val="28"/>
          <w:lang w:eastAsia="ru-RU"/>
        </w:rPr>
        <w:t>у</w:t>
      </w:r>
      <w:r w:rsidRPr="00D6336A">
        <w:rPr>
          <w:rFonts w:ascii="Times New Roman" w:eastAsia="Times New Roman" w:hAnsi="Times New Roman" w:cs="Times New Roman"/>
          <w:sz w:val="28"/>
          <w:szCs w:val="28"/>
          <w:lang w:eastAsia="ru-RU"/>
        </w:rPr>
        <w:t xml:space="preserve"> «</w:t>
      </w:r>
      <w:r w:rsidRPr="00D6336A">
        <w:rPr>
          <w:rFonts w:ascii="Times New Roman" w:eastAsia="Times New Roman" w:hAnsi="Times New Roman" w:cs="Times New Roman"/>
          <w:bCs/>
          <w:color w:val="000000"/>
          <w:sz w:val="28"/>
          <w:szCs w:val="28"/>
          <w:bdr w:val="none" w:sz="0" w:space="0" w:color="auto" w:frame="1"/>
          <w:lang w:eastAsia="uk-UA"/>
        </w:rPr>
        <w:t>Оздоровлення та відпочинку</w:t>
      </w:r>
      <w:r>
        <w:rPr>
          <w:rFonts w:ascii="Times New Roman" w:eastAsia="Times New Roman" w:hAnsi="Times New Roman" w:cs="Times New Roman"/>
          <w:bCs/>
          <w:color w:val="000000"/>
          <w:sz w:val="28"/>
          <w:szCs w:val="28"/>
          <w:bdr w:val="none" w:sz="0" w:space="0" w:color="auto" w:frame="1"/>
          <w:lang w:eastAsia="uk-UA"/>
        </w:rPr>
        <w:t xml:space="preserve"> </w:t>
      </w:r>
      <w:proofErr w:type="spellStart"/>
      <w:r w:rsidRPr="00D6336A">
        <w:rPr>
          <w:rFonts w:ascii="Times New Roman" w:eastAsia="Times New Roman" w:hAnsi="Times New Roman" w:cs="Times New Roman"/>
          <w:bCs/>
          <w:color w:val="000000"/>
          <w:sz w:val="28"/>
          <w:szCs w:val="28"/>
          <w:bdr w:val="none" w:sz="0" w:space="0" w:color="auto" w:frame="1"/>
          <w:lang w:eastAsia="uk-UA"/>
        </w:rPr>
        <w:t>дітей </w:t>
      </w:r>
      <w:r w:rsidRPr="00D6336A">
        <w:rPr>
          <w:rFonts w:ascii="Times New Roman" w:eastAsia="Times New Roman" w:hAnsi="Times New Roman" w:cs="Times New Roman"/>
          <w:bCs/>
          <w:color w:val="000000"/>
          <w:sz w:val="28"/>
          <w:szCs w:val="28"/>
          <w:lang w:eastAsia="uk-UA"/>
        </w:rPr>
        <w:t>Греч</w:t>
      </w:r>
      <w:proofErr w:type="spellEnd"/>
      <w:r w:rsidRPr="00D6336A">
        <w:rPr>
          <w:rFonts w:ascii="Times New Roman" w:eastAsia="Times New Roman" w:hAnsi="Times New Roman" w:cs="Times New Roman"/>
          <w:bCs/>
          <w:color w:val="000000"/>
          <w:sz w:val="28"/>
          <w:szCs w:val="28"/>
          <w:lang w:eastAsia="uk-UA"/>
        </w:rPr>
        <w:t>анопо</w:t>
      </w:r>
      <w:r>
        <w:rPr>
          <w:rFonts w:ascii="Times New Roman" w:eastAsia="Times New Roman" w:hAnsi="Times New Roman" w:cs="Times New Roman"/>
          <w:bCs/>
          <w:color w:val="000000"/>
          <w:sz w:val="28"/>
          <w:szCs w:val="28"/>
          <w:lang w:eastAsia="uk-UA"/>
        </w:rPr>
        <w:t xml:space="preserve">- </w:t>
      </w:r>
    </w:p>
    <w:p w14:paraId="71507CD1" w14:textId="6C0F3024" w:rsidR="00D6336A" w:rsidRPr="00D6336A" w:rsidRDefault="00D6336A" w:rsidP="00D6336A">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uk-UA"/>
        </w:rPr>
      </w:pPr>
      <w:r>
        <w:rPr>
          <w:rFonts w:ascii="Times New Roman" w:eastAsia="Times New Roman" w:hAnsi="Times New Roman" w:cs="Times New Roman"/>
          <w:bCs/>
          <w:color w:val="000000"/>
          <w:sz w:val="28"/>
          <w:szCs w:val="28"/>
          <w:lang w:eastAsia="uk-UA"/>
        </w:rPr>
        <w:t xml:space="preserve">        </w:t>
      </w:r>
      <w:proofErr w:type="spellStart"/>
      <w:r w:rsidRPr="00D6336A">
        <w:rPr>
          <w:rFonts w:ascii="Times New Roman" w:eastAsia="Times New Roman" w:hAnsi="Times New Roman" w:cs="Times New Roman"/>
          <w:bCs/>
          <w:color w:val="000000"/>
          <w:sz w:val="28"/>
          <w:szCs w:val="28"/>
          <w:lang w:eastAsia="uk-UA"/>
        </w:rPr>
        <w:t>дівської</w:t>
      </w:r>
      <w:proofErr w:type="spellEnd"/>
      <w:r w:rsidRPr="00D6336A">
        <w:rPr>
          <w:rFonts w:ascii="Times New Roman" w:eastAsia="Times New Roman" w:hAnsi="Times New Roman" w:cs="Times New Roman"/>
          <w:bCs/>
          <w:color w:val="000000"/>
          <w:sz w:val="28"/>
          <w:szCs w:val="28"/>
          <w:lang w:eastAsia="uk-UA"/>
        </w:rPr>
        <w:t xml:space="preserve"> сільської ради</w:t>
      </w:r>
      <w:r w:rsidRPr="00D6336A">
        <w:rPr>
          <w:rFonts w:ascii="Times New Roman" w:eastAsia="Times New Roman" w:hAnsi="Times New Roman" w:cs="Times New Roman"/>
          <w:bCs/>
          <w:color w:val="000000"/>
          <w:sz w:val="28"/>
          <w:szCs w:val="28"/>
          <w:bdr w:val="none" w:sz="0" w:space="0" w:color="auto" w:frame="1"/>
          <w:lang w:eastAsia="uk-UA"/>
        </w:rPr>
        <w:t xml:space="preserve"> на 2021-</w:t>
      </w:r>
      <w:r w:rsidRPr="00D26F2F">
        <w:rPr>
          <w:rFonts w:ascii="Times New Roman" w:eastAsia="Times New Roman" w:hAnsi="Times New Roman" w:cs="Times New Roman"/>
          <w:bCs/>
          <w:color w:val="000000"/>
          <w:sz w:val="28"/>
          <w:szCs w:val="28"/>
          <w:bdr w:val="none" w:sz="0" w:space="0" w:color="auto" w:frame="1"/>
          <w:lang w:eastAsia="uk-UA"/>
        </w:rPr>
        <w:t>2023 роки</w:t>
      </w:r>
      <w:r>
        <w:rPr>
          <w:rFonts w:ascii="Times New Roman" w:eastAsia="Times New Roman" w:hAnsi="Times New Roman" w:cs="Times New Roman"/>
          <w:bCs/>
          <w:color w:val="000000"/>
          <w:sz w:val="28"/>
          <w:szCs w:val="28"/>
          <w:bdr w:val="none" w:sz="0" w:space="0" w:color="auto" w:frame="1"/>
          <w:lang w:eastAsia="uk-UA"/>
        </w:rPr>
        <w:t>.</w:t>
      </w:r>
      <w:r>
        <w:rPr>
          <w:rFonts w:ascii="Times New Roman" w:eastAsia="Times New Roman" w:hAnsi="Times New Roman" w:cs="Times New Roman"/>
          <w:sz w:val="28"/>
          <w:szCs w:val="28"/>
          <w:lang w:eastAsia="ru-RU"/>
        </w:rPr>
        <w:t xml:space="preserve">        </w:t>
      </w:r>
    </w:p>
    <w:p w14:paraId="37D14B66" w14:textId="37D0D323" w:rsidR="00D6336A" w:rsidRPr="00D6336A" w:rsidRDefault="00D6336A" w:rsidP="00D6336A">
      <w:pPr>
        <w:spacing w:after="0" w:line="240" w:lineRule="auto"/>
        <w:ind w:left="567"/>
        <w:contextualSpacing/>
        <w:rPr>
          <w:rFonts w:ascii="Times New Roman" w:eastAsia="Times New Roman" w:hAnsi="Times New Roman" w:cs="Times New Roman"/>
          <w:color w:val="000000"/>
          <w:sz w:val="28"/>
          <w:szCs w:val="28"/>
          <w:lang w:eastAsia="ru-RU"/>
        </w:rPr>
      </w:pPr>
      <w:r w:rsidRPr="00D6336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6336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sz w:val="28"/>
          <w:szCs w:val="28"/>
          <w:lang w:eastAsia="ru-RU"/>
        </w:rPr>
        <w:t>К</w:t>
      </w:r>
      <w:r w:rsidRPr="00D6336A">
        <w:rPr>
          <w:rFonts w:ascii="Times New Roman" w:eastAsia="Times New Roman" w:hAnsi="Times New Roman" w:cs="Times New Roman"/>
          <w:sz w:val="28"/>
          <w:szCs w:val="28"/>
          <w:lang w:eastAsia="ru-RU"/>
        </w:rPr>
        <w:t>онтроль виконання даного рішення</w:t>
      </w:r>
      <w:r>
        <w:rPr>
          <w:rFonts w:ascii="Times New Roman" w:eastAsia="Times New Roman" w:hAnsi="Times New Roman" w:cs="Times New Roman"/>
          <w:sz w:val="28"/>
          <w:szCs w:val="28"/>
          <w:lang w:eastAsia="ru-RU"/>
        </w:rPr>
        <w:t xml:space="preserve"> покласти на начальника відділу освіти Гречаноподівської сільської ради Міллер О.А</w:t>
      </w:r>
      <w:r w:rsidRPr="00D6336A">
        <w:rPr>
          <w:rFonts w:ascii="Times New Roman" w:eastAsia="Times New Roman" w:hAnsi="Times New Roman" w:cs="Times New Roman"/>
          <w:color w:val="000000"/>
          <w:sz w:val="28"/>
          <w:szCs w:val="28"/>
          <w:lang w:eastAsia="ru-RU"/>
        </w:rPr>
        <w:t>.</w:t>
      </w:r>
    </w:p>
    <w:p w14:paraId="73464A10" w14:textId="77777777" w:rsidR="00D6336A" w:rsidRPr="00D6336A" w:rsidRDefault="00D6336A" w:rsidP="00D6336A">
      <w:pPr>
        <w:spacing w:after="0" w:line="240" w:lineRule="auto"/>
        <w:ind w:left="567"/>
        <w:rPr>
          <w:rFonts w:ascii="Times New Roman" w:eastAsia="Times New Roman" w:hAnsi="Times New Roman" w:cs="Times New Roman"/>
          <w:color w:val="000000"/>
          <w:sz w:val="28"/>
          <w:szCs w:val="28"/>
          <w:lang w:eastAsia="ru-RU"/>
        </w:rPr>
      </w:pPr>
    </w:p>
    <w:p w14:paraId="6A9448FD" w14:textId="77777777" w:rsidR="00D6336A" w:rsidRPr="00D6336A" w:rsidRDefault="00D6336A" w:rsidP="00D6336A">
      <w:pPr>
        <w:spacing w:after="0" w:line="240" w:lineRule="auto"/>
        <w:ind w:left="567"/>
        <w:rPr>
          <w:rFonts w:ascii="Times New Roman" w:eastAsia="Times New Roman" w:hAnsi="Times New Roman" w:cs="Times New Roman"/>
          <w:color w:val="000000"/>
          <w:sz w:val="28"/>
          <w:szCs w:val="28"/>
          <w:lang w:eastAsia="ru-RU"/>
        </w:rPr>
      </w:pPr>
    </w:p>
    <w:p w14:paraId="55C0F171" w14:textId="77777777" w:rsidR="00D6336A" w:rsidRPr="00D6336A" w:rsidRDefault="00D6336A" w:rsidP="00D6336A">
      <w:pPr>
        <w:spacing w:after="0" w:line="240" w:lineRule="auto"/>
        <w:ind w:left="567"/>
        <w:rPr>
          <w:rFonts w:ascii="Times New Roman" w:eastAsia="Times New Roman" w:hAnsi="Times New Roman" w:cs="Times New Roman"/>
          <w:color w:val="000000"/>
          <w:sz w:val="28"/>
          <w:szCs w:val="28"/>
          <w:lang w:eastAsia="ru-RU"/>
        </w:rPr>
      </w:pPr>
    </w:p>
    <w:p w14:paraId="65FB6C97" w14:textId="77777777" w:rsidR="00D6336A" w:rsidRPr="00D6336A" w:rsidRDefault="00D6336A" w:rsidP="00D6336A">
      <w:pPr>
        <w:spacing w:after="0" w:line="240" w:lineRule="auto"/>
        <w:ind w:left="567"/>
        <w:rPr>
          <w:rFonts w:ascii="Times New Roman" w:eastAsia="Times New Roman" w:hAnsi="Times New Roman" w:cs="Times New Roman"/>
          <w:color w:val="000000"/>
          <w:sz w:val="28"/>
          <w:szCs w:val="28"/>
          <w:lang w:eastAsia="ru-RU"/>
        </w:rPr>
      </w:pPr>
    </w:p>
    <w:p w14:paraId="7981D650" w14:textId="77777777" w:rsidR="00D6336A" w:rsidRPr="00D6336A" w:rsidRDefault="00D6336A" w:rsidP="00D6336A">
      <w:pPr>
        <w:spacing w:after="0" w:line="240" w:lineRule="auto"/>
        <w:ind w:left="567"/>
        <w:rPr>
          <w:rFonts w:ascii="Times New Roman" w:eastAsia="Times New Roman" w:hAnsi="Times New Roman" w:cs="Times New Roman"/>
          <w:color w:val="000000"/>
          <w:sz w:val="28"/>
          <w:szCs w:val="28"/>
          <w:lang w:eastAsia="ru-RU"/>
        </w:rPr>
      </w:pPr>
    </w:p>
    <w:p w14:paraId="0507A5C4" w14:textId="78B6E8C2" w:rsidR="00D6336A" w:rsidRPr="00D6336A" w:rsidRDefault="00D6336A" w:rsidP="00D6336A">
      <w:pPr>
        <w:spacing w:before="120" w:after="0" w:line="240" w:lineRule="auto"/>
        <w:ind w:left="567"/>
        <w:jc w:val="both"/>
        <w:rPr>
          <w:rFonts w:ascii="Times New Roman" w:eastAsia="Times New Roman" w:hAnsi="Times New Roman" w:cs="Times New Roman"/>
          <w:color w:val="000000"/>
          <w:sz w:val="28"/>
          <w:szCs w:val="28"/>
          <w:lang w:eastAsia="ru-RU"/>
        </w:rPr>
      </w:pPr>
      <w:r w:rsidRPr="00D6336A">
        <w:rPr>
          <w:rFonts w:ascii="Times New Roman" w:eastAsia="Times New Roman" w:hAnsi="Times New Roman" w:cs="Times New Roman"/>
          <w:color w:val="000000"/>
          <w:sz w:val="28"/>
          <w:szCs w:val="28"/>
          <w:lang w:eastAsia="ru-RU"/>
        </w:rPr>
        <w:t xml:space="preserve">Сільський   голова                    </w:t>
      </w:r>
      <w:r w:rsidRPr="00D6336A">
        <w:rPr>
          <w:rFonts w:ascii="Times New Roman" w:eastAsia="Times New Roman" w:hAnsi="Times New Roman" w:cs="Times New Roman"/>
          <w:color w:val="000000"/>
          <w:sz w:val="28"/>
          <w:szCs w:val="28"/>
          <w:lang w:eastAsia="ru-RU"/>
        </w:rPr>
        <w:tab/>
      </w:r>
      <w:r w:rsidRPr="00D6336A">
        <w:rPr>
          <w:rFonts w:ascii="Times New Roman" w:eastAsia="Times New Roman" w:hAnsi="Times New Roman" w:cs="Times New Roman"/>
          <w:color w:val="000000"/>
          <w:sz w:val="28"/>
          <w:szCs w:val="28"/>
          <w:lang w:eastAsia="ru-RU"/>
        </w:rPr>
        <w:tab/>
      </w:r>
      <w:r w:rsidRPr="00D6336A">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Pr="00D6336A">
        <w:rPr>
          <w:rFonts w:ascii="Times New Roman" w:eastAsia="Times New Roman" w:hAnsi="Times New Roman" w:cs="Times New Roman"/>
          <w:color w:val="000000"/>
          <w:sz w:val="28"/>
          <w:szCs w:val="28"/>
          <w:lang w:eastAsia="ru-RU"/>
        </w:rPr>
        <w:tab/>
        <w:t xml:space="preserve">           Галина УСИК</w:t>
      </w:r>
    </w:p>
    <w:p w14:paraId="116EF67F" w14:textId="77777777" w:rsidR="00D6336A" w:rsidRPr="00D6336A" w:rsidRDefault="00D6336A" w:rsidP="00D6336A">
      <w:pPr>
        <w:spacing w:after="0" w:line="240" w:lineRule="auto"/>
        <w:ind w:left="567"/>
        <w:rPr>
          <w:rFonts w:ascii="Times New Roman" w:eastAsia="Times New Roman" w:hAnsi="Times New Roman" w:cs="Times New Roman"/>
          <w:color w:val="000000"/>
          <w:sz w:val="28"/>
          <w:szCs w:val="28"/>
          <w:lang w:eastAsia="ru-RU"/>
        </w:rPr>
      </w:pPr>
    </w:p>
    <w:p w14:paraId="68F312A4" w14:textId="77777777" w:rsidR="00D6336A" w:rsidRPr="00D6336A" w:rsidRDefault="00D6336A" w:rsidP="00D6336A">
      <w:pPr>
        <w:spacing w:after="0" w:line="240" w:lineRule="auto"/>
        <w:ind w:left="1680"/>
        <w:rPr>
          <w:rFonts w:ascii="Times New Roman" w:eastAsia="Times New Roman" w:hAnsi="Times New Roman" w:cs="Times New Roman"/>
          <w:color w:val="000000"/>
          <w:sz w:val="28"/>
          <w:szCs w:val="28"/>
          <w:lang w:eastAsia="ru-RU"/>
        </w:rPr>
      </w:pPr>
    </w:p>
    <w:p w14:paraId="501F19BC" w14:textId="77777777" w:rsidR="00D6336A" w:rsidRPr="00D6336A" w:rsidRDefault="00D6336A" w:rsidP="00D6336A">
      <w:pPr>
        <w:spacing w:before="100" w:beforeAutospacing="1" w:after="0" w:line="288" w:lineRule="auto"/>
        <w:rPr>
          <w:rFonts w:ascii="Times New Roman" w:eastAsia="Times New Roman" w:hAnsi="Times New Roman" w:cs="Times New Roman"/>
          <w:color w:val="000000"/>
          <w:sz w:val="28"/>
          <w:szCs w:val="28"/>
        </w:rPr>
      </w:pPr>
    </w:p>
    <w:p w14:paraId="304BFCC8" w14:textId="77777777" w:rsidR="00D6336A" w:rsidRDefault="00D6336A" w:rsidP="00D82FB9">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14:paraId="2658DE9D" w14:textId="77777777" w:rsidR="00D6336A" w:rsidRDefault="00D6336A" w:rsidP="00D82FB9">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14:paraId="3A60EE4C" w14:textId="77777777" w:rsidR="00D6336A" w:rsidRDefault="00D6336A" w:rsidP="00D82FB9">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14:paraId="33A2BB78" w14:textId="77777777" w:rsidR="00D6336A" w:rsidRDefault="00D6336A" w:rsidP="00D82FB9">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14:paraId="04FEA69E" w14:textId="77777777" w:rsidR="00D6336A" w:rsidRDefault="00D6336A" w:rsidP="00D82FB9">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14:paraId="384A9B78" w14:textId="77777777" w:rsidR="00D6336A" w:rsidRDefault="00D6336A" w:rsidP="00D82FB9">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14:paraId="213B1A8B" w14:textId="77777777" w:rsidR="00D6336A" w:rsidRDefault="00D6336A" w:rsidP="00D82FB9">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14:paraId="73761910" w14:textId="77777777" w:rsidR="00D6336A" w:rsidRDefault="00D6336A" w:rsidP="00D82FB9">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14:paraId="14AC8176" w14:textId="77777777" w:rsidR="00D6336A" w:rsidRDefault="00D6336A" w:rsidP="00D82FB9">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14:paraId="38EF4F14" w14:textId="77777777" w:rsidR="00D6336A" w:rsidRDefault="00D6336A" w:rsidP="00D82FB9">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14:paraId="6E2D6490" w14:textId="77777777" w:rsidR="00D6336A" w:rsidRDefault="00D6336A" w:rsidP="00D82FB9">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14:paraId="457E79A0" w14:textId="48884F03" w:rsidR="00C01E69" w:rsidRDefault="00C01E69" w:rsidP="00D82FB9">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C01E69">
        <w:rPr>
          <w:rFonts w:ascii="Times New Roman" w:eastAsia="Times New Roman" w:hAnsi="Times New Roman" w:cs="Times New Roman"/>
          <w:color w:val="000000"/>
          <w:sz w:val="24"/>
          <w:szCs w:val="24"/>
          <w:lang w:eastAsia="uk-UA"/>
        </w:rPr>
        <w:t xml:space="preserve">                                                        </w:t>
      </w:r>
    </w:p>
    <w:p w14:paraId="039FBE20" w14:textId="77777777" w:rsidR="00787E69" w:rsidRDefault="00787E69" w:rsidP="00D82FB9">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14:paraId="224D7418" w14:textId="77777777" w:rsidR="00787E69" w:rsidRDefault="00787E69" w:rsidP="00D82FB9">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14:paraId="106B857A" w14:textId="77777777" w:rsidR="00787E69" w:rsidRPr="00C01E69" w:rsidRDefault="00787E69" w:rsidP="00D82FB9">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14:paraId="200CDAE0" w14:textId="73B19D9E" w:rsidR="00C01E69" w:rsidRPr="00D82FB9" w:rsidRDefault="00C01E69" w:rsidP="00D82FB9">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b/>
          <w:bCs/>
          <w:color w:val="000000"/>
          <w:sz w:val="28"/>
          <w:szCs w:val="28"/>
          <w:bdr w:val="none" w:sz="0" w:space="0" w:color="auto" w:frame="1"/>
          <w:lang w:eastAsia="uk-UA"/>
        </w:rPr>
        <w:t>ПАСПОРТ</w:t>
      </w:r>
    </w:p>
    <w:p w14:paraId="28357E7F" w14:textId="7FF899C0" w:rsidR="00C01E69" w:rsidRDefault="00C01E69" w:rsidP="00D6336A">
      <w:pPr>
        <w:shd w:val="clear" w:color="auto" w:fill="FFFFFF"/>
        <w:spacing w:after="0" w:line="240" w:lineRule="auto"/>
        <w:ind w:left="567"/>
        <w:jc w:val="center"/>
        <w:textAlignment w:val="baseline"/>
        <w:rPr>
          <w:rFonts w:ascii="Times New Roman" w:eastAsia="Times New Roman" w:hAnsi="Times New Roman" w:cs="Times New Roman"/>
          <w:b/>
          <w:bCs/>
          <w:color w:val="000000"/>
          <w:sz w:val="28"/>
          <w:szCs w:val="28"/>
          <w:bdr w:val="none" w:sz="0" w:space="0" w:color="auto" w:frame="1"/>
          <w:lang w:eastAsia="uk-UA"/>
        </w:rPr>
      </w:pPr>
      <w:r w:rsidRPr="00D82FB9">
        <w:rPr>
          <w:rFonts w:ascii="Times New Roman" w:eastAsia="Times New Roman" w:hAnsi="Times New Roman" w:cs="Times New Roman"/>
          <w:b/>
          <w:bCs/>
          <w:color w:val="000000"/>
          <w:sz w:val="28"/>
          <w:szCs w:val="28"/>
          <w:bdr w:val="none" w:sz="0" w:space="0" w:color="auto" w:frame="1"/>
          <w:lang w:eastAsia="uk-UA"/>
        </w:rPr>
        <w:t xml:space="preserve">Програми  оздоровлення та відпочинку дітей </w:t>
      </w:r>
      <w:r w:rsidRPr="00D82FB9">
        <w:rPr>
          <w:rFonts w:ascii="Times New Roman" w:eastAsia="Times New Roman" w:hAnsi="Times New Roman" w:cs="Times New Roman"/>
          <w:b/>
          <w:bCs/>
          <w:color w:val="000000"/>
          <w:sz w:val="28"/>
          <w:szCs w:val="28"/>
          <w:lang w:eastAsia="uk-UA"/>
        </w:rPr>
        <w:t xml:space="preserve">Гречаноподівської сільської ради </w:t>
      </w:r>
      <w:r w:rsidRPr="00D82FB9">
        <w:rPr>
          <w:rFonts w:ascii="Times New Roman" w:eastAsia="Times New Roman" w:hAnsi="Times New Roman" w:cs="Times New Roman"/>
          <w:b/>
          <w:bCs/>
          <w:color w:val="000000"/>
          <w:sz w:val="28"/>
          <w:szCs w:val="28"/>
          <w:bdr w:val="none" w:sz="0" w:space="0" w:color="auto" w:frame="1"/>
          <w:lang w:eastAsia="uk-UA"/>
        </w:rPr>
        <w:t>на 2021-2023 роки</w:t>
      </w:r>
    </w:p>
    <w:p w14:paraId="7F2F558E" w14:textId="77777777" w:rsidR="00D82FB9" w:rsidRPr="00D82FB9" w:rsidRDefault="00D82FB9" w:rsidP="00D82FB9">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eastAsia="uk-UA"/>
        </w:rPr>
      </w:pPr>
    </w:p>
    <w:p w14:paraId="27428DAE" w14:textId="45AF9D88" w:rsidR="00C01E69" w:rsidRPr="00D82FB9" w:rsidRDefault="00C01E69" w:rsidP="00D6336A">
      <w:pPr>
        <w:shd w:val="clear" w:color="auto" w:fill="FFFFFF"/>
        <w:spacing w:after="0"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b/>
          <w:bCs/>
          <w:color w:val="000000"/>
          <w:sz w:val="28"/>
          <w:szCs w:val="28"/>
          <w:bdr w:val="none" w:sz="0" w:space="0" w:color="auto" w:frame="1"/>
          <w:lang w:eastAsia="uk-UA"/>
        </w:rPr>
        <w:t>Назва: </w:t>
      </w:r>
      <w:r w:rsidRPr="00D82FB9">
        <w:rPr>
          <w:rFonts w:ascii="Times New Roman" w:eastAsia="Times New Roman" w:hAnsi="Times New Roman" w:cs="Times New Roman"/>
          <w:color w:val="000000"/>
          <w:sz w:val="28"/>
          <w:szCs w:val="28"/>
          <w:lang w:eastAsia="uk-UA"/>
        </w:rPr>
        <w:t>Програма «Оздоровлення та відпочинку дітей Гречаноподівської сільської ради на 2021-2023 роки» (далі – Програма)</w:t>
      </w:r>
    </w:p>
    <w:p w14:paraId="3F4200E3" w14:textId="060AEA46" w:rsidR="00C01E69" w:rsidRPr="00D82FB9" w:rsidRDefault="00C01E69" w:rsidP="00D6336A">
      <w:pPr>
        <w:shd w:val="clear" w:color="auto" w:fill="FFFFFF"/>
        <w:spacing w:after="0"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b/>
          <w:bCs/>
          <w:color w:val="000000"/>
          <w:sz w:val="28"/>
          <w:szCs w:val="28"/>
          <w:bdr w:val="none" w:sz="0" w:space="0" w:color="auto" w:frame="1"/>
          <w:lang w:eastAsia="uk-UA"/>
        </w:rPr>
        <w:t>Підстава для розроблення:</w:t>
      </w:r>
      <w:r w:rsidRPr="00D82FB9">
        <w:rPr>
          <w:rFonts w:ascii="Times New Roman" w:eastAsia="Times New Roman" w:hAnsi="Times New Roman" w:cs="Times New Roman"/>
          <w:color w:val="000000"/>
          <w:sz w:val="28"/>
          <w:szCs w:val="28"/>
          <w:lang w:eastAsia="uk-UA"/>
        </w:rPr>
        <w:t> Конвенція «Про права дитини» від 20 листопада 1989 року (ратифікована Україною 27 лютого 1991 року), Закони України: «Про оздоровлення та відпочинок ді</w:t>
      </w:r>
      <w:r w:rsidR="00D6336A">
        <w:rPr>
          <w:rFonts w:ascii="Times New Roman" w:eastAsia="Times New Roman" w:hAnsi="Times New Roman" w:cs="Times New Roman"/>
          <w:color w:val="000000"/>
          <w:sz w:val="28"/>
          <w:szCs w:val="28"/>
          <w:lang w:eastAsia="uk-UA"/>
        </w:rPr>
        <w:t xml:space="preserve">тей», «Про охорону дитинства», </w:t>
      </w:r>
      <w:r w:rsidRPr="00D82FB9">
        <w:rPr>
          <w:rFonts w:ascii="Times New Roman" w:eastAsia="Times New Roman" w:hAnsi="Times New Roman" w:cs="Times New Roman"/>
          <w:color w:val="000000"/>
          <w:sz w:val="28"/>
          <w:szCs w:val="28"/>
          <w:lang w:eastAsia="uk-UA"/>
        </w:rPr>
        <w:t>«Про позашкільну освіту», «Про соціальну роботу з сім’ями, дітьми та молоддю», «Про фізичну культуру і спорт», «Про охорону дитинства».</w:t>
      </w:r>
    </w:p>
    <w:p w14:paraId="6228D28A" w14:textId="42EA9EC0" w:rsidR="00C01E69" w:rsidRPr="00D82FB9" w:rsidRDefault="00C01E69" w:rsidP="00D6336A">
      <w:pPr>
        <w:shd w:val="clear" w:color="auto" w:fill="FFFFFF"/>
        <w:spacing w:after="0"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b/>
          <w:bCs/>
          <w:color w:val="000000"/>
          <w:sz w:val="28"/>
          <w:szCs w:val="28"/>
          <w:bdr w:val="none" w:sz="0" w:space="0" w:color="auto" w:frame="1"/>
          <w:lang w:eastAsia="uk-UA"/>
        </w:rPr>
        <w:t>Ініціатор</w:t>
      </w:r>
      <w:r w:rsidRPr="00D82FB9">
        <w:rPr>
          <w:rFonts w:ascii="Times New Roman" w:eastAsia="Times New Roman" w:hAnsi="Times New Roman" w:cs="Times New Roman"/>
          <w:color w:val="000000"/>
          <w:sz w:val="28"/>
          <w:szCs w:val="28"/>
          <w:lang w:eastAsia="uk-UA"/>
        </w:rPr>
        <w:t> – головний замовник: Гречаноподівська сільська рада</w:t>
      </w:r>
    </w:p>
    <w:p w14:paraId="5321DC50" w14:textId="7A61049A" w:rsidR="00C01E69" w:rsidRPr="00D82FB9" w:rsidRDefault="00C01E69" w:rsidP="00D6336A">
      <w:pPr>
        <w:shd w:val="clear" w:color="auto" w:fill="FFFFFF"/>
        <w:spacing w:after="0"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b/>
          <w:bCs/>
          <w:color w:val="000000"/>
          <w:sz w:val="28"/>
          <w:szCs w:val="28"/>
          <w:bdr w:val="none" w:sz="0" w:space="0" w:color="auto" w:frame="1"/>
          <w:lang w:eastAsia="uk-UA"/>
        </w:rPr>
        <w:t>Розробник:</w:t>
      </w:r>
      <w:r w:rsidRPr="00D82FB9">
        <w:rPr>
          <w:rFonts w:ascii="Times New Roman" w:eastAsia="Times New Roman" w:hAnsi="Times New Roman" w:cs="Times New Roman"/>
          <w:color w:val="000000"/>
          <w:sz w:val="28"/>
          <w:szCs w:val="28"/>
          <w:lang w:eastAsia="uk-UA"/>
        </w:rPr>
        <w:t> відділ  освіти, та фінансово-економічний відділ виконавчого комітету сільської ради.</w:t>
      </w:r>
    </w:p>
    <w:p w14:paraId="550DBD48" w14:textId="02A51E62" w:rsidR="00C01E69" w:rsidRPr="00D82FB9" w:rsidRDefault="00C01E69" w:rsidP="00D6336A">
      <w:pPr>
        <w:shd w:val="clear" w:color="auto" w:fill="FFFFFF"/>
        <w:spacing w:after="0"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b/>
          <w:bCs/>
          <w:color w:val="000000"/>
          <w:sz w:val="28"/>
          <w:szCs w:val="28"/>
          <w:bdr w:val="none" w:sz="0" w:space="0" w:color="auto" w:frame="1"/>
          <w:lang w:eastAsia="uk-UA"/>
        </w:rPr>
        <w:t>Мета:</w:t>
      </w:r>
      <w:r w:rsidRPr="00D82FB9">
        <w:rPr>
          <w:rFonts w:ascii="Times New Roman" w:eastAsia="Times New Roman" w:hAnsi="Times New Roman" w:cs="Times New Roman"/>
          <w:color w:val="000000"/>
          <w:sz w:val="28"/>
          <w:szCs w:val="28"/>
          <w:lang w:eastAsia="uk-UA"/>
        </w:rPr>
        <w:t> організація повноцінного оздоровлення та відпочинку дітей, зміцнення здоров’я дитячого населення  Гречаноподівської сільської ради шляхом удосконалення системи оздоровлення та відпочинку дітей, забезпечення державних гарантій щодо доступності та якості оздоровчих та відпочинкових послуг, збереження та розвитку мережі дитячих оздоровчих закладів на території громади, сприяння модернізації їх інфраструктури відповідно до сучасних умов.</w:t>
      </w:r>
    </w:p>
    <w:p w14:paraId="0B23534B" w14:textId="44B6F202" w:rsidR="00C01E69" w:rsidRPr="00D82FB9" w:rsidRDefault="00C01E69" w:rsidP="00D6336A">
      <w:pPr>
        <w:shd w:val="clear" w:color="auto" w:fill="FFFFFF"/>
        <w:spacing w:after="0"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b/>
          <w:bCs/>
          <w:color w:val="000000"/>
          <w:sz w:val="28"/>
          <w:szCs w:val="28"/>
          <w:bdr w:val="none" w:sz="0" w:space="0" w:color="auto" w:frame="1"/>
          <w:lang w:eastAsia="uk-UA"/>
        </w:rPr>
        <w:t>Початок: </w:t>
      </w:r>
      <w:r w:rsidRPr="00D82FB9">
        <w:rPr>
          <w:rFonts w:ascii="Times New Roman" w:eastAsia="Times New Roman" w:hAnsi="Times New Roman" w:cs="Times New Roman"/>
          <w:color w:val="000000"/>
          <w:sz w:val="28"/>
          <w:szCs w:val="28"/>
          <w:lang w:eastAsia="uk-UA"/>
        </w:rPr>
        <w:t>2021 рік, </w:t>
      </w:r>
      <w:r w:rsidRPr="00D82FB9">
        <w:rPr>
          <w:rFonts w:ascii="Times New Roman" w:eastAsia="Times New Roman" w:hAnsi="Times New Roman" w:cs="Times New Roman"/>
          <w:b/>
          <w:bCs/>
          <w:color w:val="000000"/>
          <w:sz w:val="28"/>
          <w:szCs w:val="28"/>
          <w:bdr w:val="none" w:sz="0" w:space="0" w:color="auto" w:frame="1"/>
          <w:lang w:eastAsia="uk-UA"/>
        </w:rPr>
        <w:t>закінчення:</w:t>
      </w:r>
      <w:r w:rsidRPr="00D82FB9">
        <w:rPr>
          <w:rFonts w:ascii="Times New Roman" w:eastAsia="Times New Roman" w:hAnsi="Times New Roman" w:cs="Times New Roman"/>
          <w:color w:val="000000"/>
          <w:sz w:val="28"/>
          <w:szCs w:val="28"/>
          <w:lang w:eastAsia="uk-UA"/>
        </w:rPr>
        <w:t> 2023 рік.</w:t>
      </w:r>
    </w:p>
    <w:p w14:paraId="653F1971" w14:textId="77777777" w:rsidR="00C01E69" w:rsidRPr="00D82FB9" w:rsidRDefault="00C01E69" w:rsidP="00D6336A">
      <w:pPr>
        <w:shd w:val="clear" w:color="auto" w:fill="FFFFFF"/>
        <w:spacing w:after="0"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b/>
          <w:bCs/>
          <w:color w:val="000000"/>
          <w:sz w:val="28"/>
          <w:szCs w:val="28"/>
          <w:bdr w:val="none" w:sz="0" w:space="0" w:color="auto" w:frame="1"/>
          <w:lang w:eastAsia="uk-UA"/>
        </w:rPr>
        <w:t>Загальні обсяги фінансування:</w:t>
      </w:r>
      <w:r w:rsidRPr="00D82FB9">
        <w:rPr>
          <w:rFonts w:ascii="Times New Roman" w:eastAsia="Times New Roman" w:hAnsi="Times New Roman" w:cs="Times New Roman"/>
          <w:color w:val="000000"/>
          <w:sz w:val="28"/>
          <w:szCs w:val="28"/>
          <w:lang w:eastAsia="uk-UA"/>
        </w:rPr>
        <w:t> фінансування Програми здійснюється в межах можливостей місцевого бюджету.</w:t>
      </w:r>
    </w:p>
    <w:p w14:paraId="40C002E8" w14:textId="77777777" w:rsidR="00C01E69" w:rsidRPr="00D82FB9" w:rsidRDefault="00C01E69" w:rsidP="00D6336A">
      <w:pPr>
        <w:shd w:val="clear" w:color="auto" w:fill="FFFFFF"/>
        <w:spacing w:after="0"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b/>
          <w:bCs/>
          <w:color w:val="000000"/>
          <w:sz w:val="28"/>
          <w:szCs w:val="28"/>
          <w:bdr w:val="none" w:sz="0" w:space="0" w:color="auto" w:frame="1"/>
          <w:lang w:eastAsia="uk-UA"/>
        </w:rPr>
        <w:t>Очікувані результати:</w:t>
      </w:r>
      <w:r w:rsidRPr="00D82FB9">
        <w:rPr>
          <w:rFonts w:ascii="Times New Roman" w:eastAsia="Times New Roman" w:hAnsi="Times New Roman" w:cs="Times New Roman"/>
          <w:color w:val="000000"/>
          <w:sz w:val="28"/>
          <w:szCs w:val="28"/>
          <w:lang w:eastAsia="uk-UA"/>
        </w:rPr>
        <w:t> виконання Програми дасть змогу: забезпечення послугами з відпочинку та оздоровлення дітей шкільного віку за рахунок всіх джерел фінансування. Виконання заходів сприятиме створенню належних соціально-економічних умов для повноцінного відпочинку та оздоровленню дітей.</w:t>
      </w:r>
    </w:p>
    <w:p w14:paraId="213C459D" w14:textId="4BE197BF" w:rsidR="00C01E69" w:rsidRDefault="00C01E69" w:rsidP="00D6336A">
      <w:pPr>
        <w:shd w:val="clear" w:color="auto" w:fill="FFFFFF"/>
        <w:spacing w:after="0"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b/>
          <w:bCs/>
          <w:color w:val="000000"/>
          <w:sz w:val="28"/>
          <w:szCs w:val="28"/>
          <w:bdr w:val="none" w:sz="0" w:space="0" w:color="auto" w:frame="1"/>
          <w:lang w:eastAsia="uk-UA"/>
        </w:rPr>
        <w:t>Контроль за виконанням:</w:t>
      </w:r>
      <w:r w:rsidRPr="00D82FB9">
        <w:rPr>
          <w:rFonts w:ascii="Times New Roman" w:eastAsia="Times New Roman" w:hAnsi="Times New Roman" w:cs="Times New Roman"/>
          <w:color w:val="000000"/>
          <w:sz w:val="28"/>
          <w:szCs w:val="28"/>
          <w:lang w:eastAsia="uk-UA"/>
        </w:rPr>
        <w:t> контроль за виконанням Програми покладається на відділ освіти Гречаноподівської сільської ради щороку до 25 грудня інформує виконавчий комітет про хід виконання Програми.</w:t>
      </w:r>
    </w:p>
    <w:p w14:paraId="288768C2" w14:textId="6DCAA34E" w:rsidR="00D82FB9" w:rsidRDefault="00D82FB9" w:rsidP="00D6336A">
      <w:pPr>
        <w:shd w:val="clear" w:color="auto" w:fill="FFFFFF"/>
        <w:spacing w:after="0" w:line="240" w:lineRule="auto"/>
        <w:ind w:left="284"/>
        <w:textAlignment w:val="baseline"/>
        <w:rPr>
          <w:rFonts w:ascii="Times New Roman" w:eastAsia="Times New Roman" w:hAnsi="Times New Roman" w:cs="Times New Roman"/>
          <w:color w:val="000000"/>
          <w:sz w:val="28"/>
          <w:szCs w:val="28"/>
          <w:lang w:eastAsia="uk-UA"/>
        </w:rPr>
      </w:pPr>
    </w:p>
    <w:p w14:paraId="11E7D675" w14:textId="061B085F" w:rsidR="00D82FB9" w:rsidRDefault="00D82FB9" w:rsidP="00D6336A">
      <w:pPr>
        <w:shd w:val="clear" w:color="auto" w:fill="FFFFFF"/>
        <w:spacing w:after="0" w:line="240" w:lineRule="auto"/>
        <w:ind w:left="284"/>
        <w:textAlignment w:val="baseline"/>
        <w:rPr>
          <w:rFonts w:ascii="Times New Roman" w:eastAsia="Times New Roman" w:hAnsi="Times New Roman" w:cs="Times New Roman"/>
          <w:color w:val="000000"/>
          <w:sz w:val="28"/>
          <w:szCs w:val="28"/>
          <w:lang w:eastAsia="uk-UA"/>
        </w:rPr>
      </w:pPr>
    </w:p>
    <w:p w14:paraId="561CCB06" w14:textId="29A58CF5" w:rsidR="00D82FB9" w:rsidRDefault="00D82FB9" w:rsidP="00D6336A">
      <w:pPr>
        <w:shd w:val="clear" w:color="auto" w:fill="FFFFFF"/>
        <w:spacing w:after="0" w:line="240" w:lineRule="auto"/>
        <w:ind w:left="284"/>
        <w:textAlignment w:val="baseline"/>
        <w:rPr>
          <w:rFonts w:ascii="Times New Roman" w:eastAsia="Times New Roman" w:hAnsi="Times New Roman" w:cs="Times New Roman"/>
          <w:color w:val="000000"/>
          <w:sz w:val="28"/>
          <w:szCs w:val="28"/>
          <w:lang w:eastAsia="uk-UA"/>
        </w:rPr>
      </w:pPr>
    </w:p>
    <w:p w14:paraId="4F1D5C6F" w14:textId="346FE877" w:rsidR="00D82FB9" w:rsidRDefault="00D82FB9" w:rsidP="00D6336A">
      <w:pPr>
        <w:shd w:val="clear" w:color="auto" w:fill="FFFFFF"/>
        <w:spacing w:after="0" w:line="240" w:lineRule="auto"/>
        <w:ind w:left="284"/>
        <w:textAlignment w:val="baseline"/>
        <w:rPr>
          <w:rFonts w:ascii="Times New Roman" w:eastAsia="Times New Roman" w:hAnsi="Times New Roman" w:cs="Times New Roman"/>
          <w:color w:val="000000"/>
          <w:sz w:val="28"/>
          <w:szCs w:val="28"/>
          <w:lang w:eastAsia="uk-UA"/>
        </w:rPr>
      </w:pPr>
    </w:p>
    <w:p w14:paraId="4435E46A" w14:textId="62887F69" w:rsidR="00D82FB9" w:rsidRDefault="00D82FB9" w:rsidP="00D6336A">
      <w:pPr>
        <w:shd w:val="clear" w:color="auto" w:fill="FFFFFF"/>
        <w:spacing w:after="0" w:line="240" w:lineRule="auto"/>
        <w:ind w:left="284"/>
        <w:textAlignment w:val="baseline"/>
        <w:rPr>
          <w:rFonts w:ascii="Times New Roman" w:eastAsia="Times New Roman" w:hAnsi="Times New Roman" w:cs="Times New Roman"/>
          <w:color w:val="000000"/>
          <w:sz w:val="28"/>
          <w:szCs w:val="28"/>
          <w:lang w:eastAsia="uk-UA"/>
        </w:rPr>
      </w:pPr>
    </w:p>
    <w:p w14:paraId="298CD53C" w14:textId="1ADD1C77" w:rsidR="00D82FB9" w:rsidRDefault="00D82FB9" w:rsidP="00D6336A">
      <w:pPr>
        <w:shd w:val="clear" w:color="auto" w:fill="FFFFFF"/>
        <w:spacing w:after="0" w:line="240" w:lineRule="auto"/>
        <w:ind w:left="284"/>
        <w:textAlignment w:val="baseline"/>
        <w:rPr>
          <w:rFonts w:ascii="Times New Roman" w:eastAsia="Times New Roman" w:hAnsi="Times New Roman" w:cs="Times New Roman"/>
          <w:color w:val="000000"/>
          <w:sz w:val="28"/>
          <w:szCs w:val="28"/>
          <w:lang w:eastAsia="uk-UA"/>
        </w:rPr>
      </w:pPr>
    </w:p>
    <w:p w14:paraId="2F99C784" w14:textId="3987D4F7" w:rsidR="00D82FB9" w:rsidRDefault="00D82FB9" w:rsidP="00D6336A">
      <w:pPr>
        <w:shd w:val="clear" w:color="auto" w:fill="FFFFFF"/>
        <w:spacing w:after="0" w:line="240" w:lineRule="auto"/>
        <w:ind w:left="284"/>
        <w:textAlignment w:val="baseline"/>
        <w:rPr>
          <w:rFonts w:ascii="Times New Roman" w:eastAsia="Times New Roman" w:hAnsi="Times New Roman" w:cs="Times New Roman"/>
          <w:color w:val="000000"/>
          <w:sz w:val="28"/>
          <w:szCs w:val="28"/>
          <w:lang w:eastAsia="uk-UA"/>
        </w:rPr>
      </w:pPr>
    </w:p>
    <w:p w14:paraId="2B01E28C" w14:textId="025CCE09" w:rsidR="00D82FB9" w:rsidRDefault="00D82FB9" w:rsidP="00D6336A">
      <w:pPr>
        <w:shd w:val="clear" w:color="auto" w:fill="FFFFFF"/>
        <w:spacing w:after="0" w:line="240" w:lineRule="auto"/>
        <w:ind w:left="284"/>
        <w:textAlignment w:val="baseline"/>
        <w:rPr>
          <w:rFonts w:ascii="Times New Roman" w:eastAsia="Times New Roman" w:hAnsi="Times New Roman" w:cs="Times New Roman"/>
          <w:color w:val="000000"/>
          <w:sz w:val="28"/>
          <w:szCs w:val="28"/>
          <w:lang w:eastAsia="uk-UA"/>
        </w:rPr>
      </w:pPr>
    </w:p>
    <w:p w14:paraId="3D58D316" w14:textId="13A6C618" w:rsidR="00D82FB9" w:rsidRDefault="00D82FB9" w:rsidP="00D6336A">
      <w:pPr>
        <w:shd w:val="clear" w:color="auto" w:fill="FFFFFF"/>
        <w:spacing w:after="0" w:line="240" w:lineRule="auto"/>
        <w:ind w:left="284"/>
        <w:textAlignment w:val="baseline"/>
        <w:rPr>
          <w:rFonts w:ascii="Times New Roman" w:eastAsia="Times New Roman" w:hAnsi="Times New Roman" w:cs="Times New Roman"/>
          <w:color w:val="000000"/>
          <w:sz w:val="28"/>
          <w:szCs w:val="28"/>
          <w:lang w:eastAsia="uk-UA"/>
        </w:rPr>
      </w:pPr>
    </w:p>
    <w:p w14:paraId="000A3BB3" w14:textId="23A0DF40" w:rsidR="00D82FB9" w:rsidRDefault="00D82FB9" w:rsidP="00D6336A">
      <w:pPr>
        <w:shd w:val="clear" w:color="auto" w:fill="FFFFFF"/>
        <w:spacing w:after="0" w:line="240" w:lineRule="auto"/>
        <w:ind w:left="284"/>
        <w:textAlignment w:val="baseline"/>
        <w:rPr>
          <w:rFonts w:ascii="Times New Roman" w:eastAsia="Times New Roman" w:hAnsi="Times New Roman" w:cs="Times New Roman"/>
          <w:color w:val="000000"/>
          <w:sz w:val="28"/>
          <w:szCs w:val="28"/>
          <w:lang w:eastAsia="uk-UA"/>
        </w:rPr>
      </w:pPr>
    </w:p>
    <w:p w14:paraId="6DA16DF2" w14:textId="6503C044" w:rsidR="00D82FB9" w:rsidRDefault="00D82FB9" w:rsidP="00D6336A">
      <w:pPr>
        <w:shd w:val="clear" w:color="auto" w:fill="FFFFFF"/>
        <w:spacing w:after="0" w:line="240" w:lineRule="auto"/>
        <w:ind w:left="284"/>
        <w:textAlignment w:val="baseline"/>
        <w:rPr>
          <w:rFonts w:ascii="Times New Roman" w:eastAsia="Times New Roman" w:hAnsi="Times New Roman" w:cs="Times New Roman"/>
          <w:color w:val="000000"/>
          <w:sz w:val="28"/>
          <w:szCs w:val="28"/>
          <w:lang w:eastAsia="uk-UA"/>
        </w:rPr>
      </w:pPr>
    </w:p>
    <w:p w14:paraId="299992C1" w14:textId="77777777" w:rsidR="00787E69" w:rsidRDefault="00787E69" w:rsidP="00D6336A">
      <w:pPr>
        <w:shd w:val="clear" w:color="auto" w:fill="FFFFFF"/>
        <w:spacing w:after="0" w:line="240" w:lineRule="auto"/>
        <w:ind w:left="284"/>
        <w:textAlignment w:val="baseline"/>
        <w:rPr>
          <w:rFonts w:ascii="Times New Roman" w:eastAsia="Times New Roman" w:hAnsi="Times New Roman" w:cs="Times New Roman"/>
          <w:color w:val="000000"/>
          <w:sz w:val="28"/>
          <w:szCs w:val="28"/>
          <w:lang w:eastAsia="uk-UA"/>
        </w:rPr>
      </w:pPr>
    </w:p>
    <w:p w14:paraId="5BF3EB82" w14:textId="77777777" w:rsidR="00D82FB9" w:rsidRDefault="00D82FB9" w:rsidP="00D6336A">
      <w:pPr>
        <w:shd w:val="clear" w:color="auto" w:fill="FFFFFF"/>
        <w:spacing w:after="0" w:line="240" w:lineRule="auto"/>
        <w:ind w:left="284"/>
        <w:textAlignment w:val="baseline"/>
        <w:rPr>
          <w:rFonts w:ascii="Times New Roman" w:eastAsia="Times New Roman" w:hAnsi="Times New Roman" w:cs="Times New Roman"/>
          <w:color w:val="000000"/>
          <w:sz w:val="28"/>
          <w:szCs w:val="28"/>
          <w:lang w:eastAsia="uk-UA"/>
        </w:rPr>
      </w:pPr>
    </w:p>
    <w:p w14:paraId="07EC5B1C" w14:textId="77777777" w:rsidR="00787E69" w:rsidRDefault="00787E69" w:rsidP="00D6336A">
      <w:pPr>
        <w:shd w:val="clear" w:color="auto" w:fill="FFFFFF"/>
        <w:spacing w:after="0" w:line="240" w:lineRule="auto"/>
        <w:ind w:left="284"/>
        <w:textAlignment w:val="baseline"/>
        <w:rPr>
          <w:rFonts w:ascii="Times New Roman" w:eastAsia="Times New Roman" w:hAnsi="Times New Roman" w:cs="Times New Roman"/>
          <w:color w:val="000000"/>
          <w:sz w:val="28"/>
          <w:szCs w:val="28"/>
          <w:lang w:eastAsia="uk-UA"/>
        </w:rPr>
      </w:pPr>
    </w:p>
    <w:p w14:paraId="11700715" w14:textId="77777777" w:rsidR="00787E69" w:rsidRPr="00D82FB9" w:rsidRDefault="00787E69" w:rsidP="00D6336A">
      <w:pPr>
        <w:shd w:val="clear" w:color="auto" w:fill="FFFFFF"/>
        <w:spacing w:after="0" w:line="240" w:lineRule="auto"/>
        <w:ind w:left="284"/>
        <w:textAlignment w:val="baseline"/>
        <w:rPr>
          <w:rFonts w:ascii="Times New Roman" w:eastAsia="Times New Roman" w:hAnsi="Times New Roman" w:cs="Times New Roman"/>
          <w:color w:val="000000"/>
          <w:sz w:val="28"/>
          <w:szCs w:val="28"/>
          <w:lang w:eastAsia="uk-UA"/>
        </w:rPr>
      </w:pPr>
    </w:p>
    <w:p w14:paraId="20476EE1" w14:textId="77777777" w:rsidR="00C01E69" w:rsidRPr="00D82FB9" w:rsidRDefault="00C01E69" w:rsidP="00D6336A">
      <w:pPr>
        <w:shd w:val="clear" w:color="auto" w:fill="FFFFFF"/>
        <w:spacing w:after="0" w:line="240" w:lineRule="auto"/>
        <w:ind w:left="284"/>
        <w:jc w:val="center"/>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b/>
          <w:bCs/>
          <w:color w:val="000000"/>
          <w:sz w:val="28"/>
          <w:szCs w:val="28"/>
          <w:bdr w:val="none" w:sz="0" w:space="0" w:color="auto" w:frame="1"/>
          <w:lang w:eastAsia="uk-UA"/>
        </w:rPr>
        <w:t> </w:t>
      </w:r>
    </w:p>
    <w:p w14:paraId="4C2CC189" w14:textId="77777777" w:rsidR="00D82FB9" w:rsidRDefault="00C01E6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32"/>
          <w:szCs w:val="32"/>
          <w:bdr w:val="none" w:sz="0" w:space="0" w:color="auto" w:frame="1"/>
          <w:lang w:eastAsia="uk-UA"/>
        </w:rPr>
      </w:pPr>
      <w:bookmarkStart w:id="0" w:name="_Hlk59544307"/>
      <w:r w:rsidRPr="00D82FB9">
        <w:rPr>
          <w:rFonts w:ascii="Times New Roman" w:eastAsia="Times New Roman" w:hAnsi="Times New Roman" w:cs="Times New Roman"/>
          <w:b/>
          <w:bCs/>
          <w:color w:val="000000"/>
          <w:sz w:val="32"/>
          <w:szCs w:val="32"/>
          <w:bdr w:val="none" w:sz="0" w:space="0" w:color="auto" w:frame="1"/>
          <w:lang w:eastAsia="uk-UA"/>
        </w:rPr>
        <w:t>Програма</w:t>
      </w:r>
      <w:r w:rsidRPr="00D82FB9">
        <w:rPr>
          <w:rFonts w:ascii="Times New Roman" w:eastAsia="Times New Roman" w:hAnsi="Times New Roman" w:cs="Times New Roman"/>
          <w:b/>
          <w:bCs/>
          <w:color w:val="000000"/>
          <w:sz w:val="32"/>
          <w:szCs w:val="32"/>
          <w:lang w:eastAsia="uk-UA"/>
        </w:rPr>
        <w:t> </w:t>
      </w:r>
      <w:r w:rsidRPr="00D82FB9">
        <w:rPr>
          <w:rFonts w:ascii="Times New Roman" w:eastAsia="Times New Roman" w:hAnsi="Times New Roman" w:cs="Times New Roman"/>
          <w:b/>
          <w:bCs/>
          <w:color w:val="000000"/>
          <w:sz w:val="32"/>
          <w:szCs w:val="32"/>
          <w:bdr w:val="none" w:sz="0" w:space="0" w:color="auto" w:frame="1"/>
          <w:lang w:eastAsia="uk-UA"/>
        </w:rPr>
        <w:t xml:space="preserve">оздоровлення та відпочинку </w:t>
      </w:r>
    </w:p>
    <w:p w14:paraId="451403C8" w14:textId="77777777" w:rsidR="00D82FB9" w:rsidRDefault="00C01E6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32"/>
          <w:szCs w:val="32"/>
          <w:bdr w:val="none" w:sz="0" w:space="0" w:color="auto" w:frame="1"/>
          <w:lang w:eastAsia="uk-UA"/>
        </w:rPr>
      </w:pPr>
      <w:r w:rsidRPr="00D82FB9">
        <w:rPr>
          <w:rFonts w:ascii="Times New Roman" w:eastAsia="Times New Roman" w:hAnsi="Times New Roman" w:cs="Times New Roman"/>
          <w:b/>
          <w:bCs/>
          <w:color w:val="000000"/>
          <w:sz w:val="32"/>
          <w:szCs w:val="32"/>
          <w:bdr w:val="none" w:sz="0" w:space="0" w:color="auto" w:frame="1"/>
          <w:lang w:eastAsia="uk-UA"/>
        </w:rPr>
        <w:t>дітей </w:t>
      </w:r>
      <w:r w:rsidRPr="00D82FB9">
        <w:rPr>
          <w:rFonts w:ascii="Times New Roman" w:eastAsia="Times New Roman" w:hAnsi="Times New Roman" w:cs="Times New Roman"/>
          <w:b/>
          <w:bCs/>
          <w:color w:val="000000"/>
          <w:sz w:val="32"/>
          <w:szCs w:val="32"/>
          <w:lang w:eastAsia="uk-UA"/>
        </w:rPr>
        <w:t>Гречаноподівської сільської ради</w:t>
      </w:r>
      <w:r w:rsidRPr="00D82FB9">
        <w:rPr>
          <w:rFonts w:ascii="Times New Roman" w:eastAsia="Times New Roman" w:hAnsi="Times New Roman" w:cs="Times New Roman"/>
          <w:b/>
          <w:bCs/>
          <w:color w:val="000000"/>
          <w:sz w:val="32"/>
          <w:szCs w:val="32"/>
          <w:bdr w:val="none" w:sz="0" w:space="0" w:color="auto" w:frame="1"/>
          <w:lang w:eastAsia="uk-UA"/>
        </w:rPr>
        <w:t xml:space="preserve">  </w:t>
      </w:r>
    </w:p>
    <w:p w14:paraId="6F757538" w14:textId="2BE1E60D" w:rsidR="00C01E69" w:rsidRDefault="00C01E6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32"/>
          <w:szCs w:val="32"/>
          <w:bdr w:val="none" w:sz="0" w:space="0" w:color="auto" w:frame="1"/>
          <w:lang w:eastAsia="uk-UA"/>
        </w:rPr>
      </w:pPr>
      <w:r w:rsidRPr="00D82FB9">
        <w:rPr>
          <w:rFonts w:ascii="Times New Roman" w:eastAsia="Times New Roman" w:hAnsi="Times New Roman" w:cs="Times New Roman"/>
          <w:b/>
          <w:bCs/>
          <w:color w:val="000000"/>
          <w:sz w:val="32"/>
          <w:szCs w:val="32"/>
          <w:bdr w:val="none" w:sz="0" w:space="0" w:color="auto" w:frame="1"/>
          <w:lang w:eastAsia="uk-UA"/>
        </w:rPr>
        <w:t>на 2021-2023 роки</w:t>
      </w:r>
    </w:p>
    <w:bookmarkEnd w:id="0"/>
    <w:p w14:paraId="144344C3" w14:textId="77777777" w:rsidR="00D82FB9" w:rsidRP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32"/>
          <w:szCs w:val="32"/>
          <w:lang w:eastAsia="uk-UA"/>
        </w:rPr>
      </w:pPr>
    </w:p>
    <w:p w14:paraId="081ECA20" w14:textId="77777777" w:rsidR="00C01E69" w:rsidRPr="00D82FB9" w:rsidRDefault="00C01E69" w:rsidP="00D6336A">
      <w:pPr>
        <w:shd w:val="clear" w:color="auto" w:fill="FFFFFF"/>
        <w:spacing w:after="0" w:line="240" w:lineRule="auto"/>
        <w:ind w:left="284"/>
        <w:jc w:val="center"/>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b/>
          <w:bCs/>
          <w:color w:val="000000"/>
          <w:sz w:val="28"/>
          <w:szCs w:val="28"/>
          <w:bdr w:val="none" w:sz="0" w:space="0" w:color="auto" w:frame="1"/>
          <w:lang w:eastAsia="uk-UA"/>
        </w:rPr>
        <w:t>Загальні положення</w:t>
      </w:r>
    </w:p>
    <w:p w14:paraId="203CECF1" w14:textId="3A01F7E0" w:rsidR="00C01E69" w:rsidRPr="00D82FB9" w:rsidRDefault="00C01E69" w:rsidP="00D6336A">
      <w:pPr>
        <w:shd w:val="clear" w:color="auto" w:fill="FFFFFF"/>
        <w:spacing w:after="225"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color w:val="000000"/>
          <w:sz w:val="28"/>
          <w:szCs w:val="28"/>
          <w:lang w:eastAsia="uk-UA"/>
        </w:rPr>
        <w:t>    Програма з відпочинку та оздоровлення дітей Гречаноподівської сільської ради на 2021 – 2023 роки (далі – Програма) розроблена відповідно до Законів України: «Про оздоровлення та відпочинок дітей», «Про охорону дитинства».</w:t>
      </w:r>
    </w:p>
    <w:p w14:paraId="5C5A9FAF" w14:textId="77777777" w:rsidR="00C01E69" w:rsidRPr="00D82FB9" w:rsidRDefault="00C01E69" w:rsidP="00D6336A">
      <w:pPr>
        <w:shd w:val="clear" w:color="auto" w:fill="FFFFFF"/>
        <w:spacing w:after="225"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color w:val="000000"/>
          <w:sz w:val="28"/>
          <w:szCs w:val="28"/>
          <w:lang w:eastAsia="uk-UA"/>
        </w:rPr>
        <w:t>   Актуальність розроблення та прийняття цієї Програми зумовлено необхідністю впровадження державної політики щодо створення оптимальних умов для оздоровлення та відпочинку дітей.</w:t>
      </w:r>
    </w:p>
    <w:p w14:paraId="1BACD704" w14:textId="77777777" w:rsidR="00C01E69" w:rsidRPr="00D82FB9" w:rsidRDefault="00C01E69" w:rsidP="00D6336A">
      <w:pPr>
        <w:shd w:val="clear" w:color="auto" w:fill="FFFFFF"/>
        <w:spacing w:after="0"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b/>
          <w:bCs/>
          <w:color w:val="000000"/>
          <w:sz w:val="28"/>
          <w:szCs w:val="28"/>
          <w:bdr w:val="none" w:sz="0" w:space="0" w:color="auto" w:frame="1"/>
          <w:lang w:eastAsia="uk-UA"/>
        </w:rPr>
        <w:t>Мета і основні завдання Програми</w:t>
      </w:r>
    </w:p>
    <w:p w14:paraId="50C17125" w14:textId="3DBDB298" w:rsidR="00C01E69" w:rsidRPr="00D82FB9" w:rsidRDefault="00C01E69" w:rsidP="00D6336A">
      <w:pPr>
        <w:shd w:val="clear" w:color="auto" w:fill="FFFFFF"/>
        <w:spacing w:after="225"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color w:val="000000"/>
          <w:sz w:val="28"/>
          <w:szCs w:val="28"/>
          <w:lang w:eastAsia="uk-UA"/>
        </w:rPr>
        <w:t xml:space="preserve">       Метою Програми є організація повноцінного оздоровлення та відпочинку дітей, зміцнення здоров’я дитячого населення </w:t>
      </w:r>
      <w:r w:rsidR="00984F90" w:rsidRPr="00D82FB9">
        <w:rPr>
          <w:rFonts w:ascii="Times New Roman" w:eastAsia="Times New Roman" w:hAnsi="Times New Roman" w:cs="Times New Roman"/>
          <w:color w:val="000000"/>
          <w:sz w:val="28"/>
          <w:szCs w:val="28"/>
          <w:lang w:eastAsia="uk-UA"/>
        </w:rPr>
        <w:t>Гречаноподівської сільської ради</w:t>
      </w:r>
      <w:r w:rsidRPr="00D82FB9">
        <w:rPr>
          <w:rFonts w:ascii="Times New Roman" w:eastAsia="Times New Roman" w:hAnsi="Times New Roman" w:cs="Times New Roman"/>
          <w:color w:val="000000"/>
          <w:sz w:val="28"/>
          <w:szCs w:val="28"/>
          <w:lang w:eastAsia="uk-UA"/>
        </w:rPr>
        <w:t xml:space="preserve"> шляхом удосконалення системи оздоровлення та відпочинку дітей, забезпечення державних гарантій щодо доступності та якості оздоровчих та відпочинкових послуг.</w:t>
      </w:r>
    </w:p>
    <w:p w14:paraId="281E773A" w14:textId="77777777" w:rsidR="00C01E69" w:rsidRPr="00D82FB9" w:rsidRDefault="00C01E69" w:rsidP="00D6336A">
      <w:pPr>
        <w:shd w:val="clear" w:color="auto" w:fill="FFFFFF"/>
        <w:spacing w:after="0"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b/>
          <w:bCs/>
          <w:color w:val="000000"/>
          <w:sz w:val="28"/>
          <w:szCs w:val="28"/>
          <w:bdr w:val="none" w:sz="0" w:space="0" w:color="auto" w:frame="1"/>
          <w:lang w:eastAsia="uk-UA"/>
        </w:rPr>
        <w:t>                         Основними завданнями Програми є:</w:t>
      </w:r>
    </w:p>
    <w:p w14:paraId="33D0BD4B" w14:textId="77777777" w:rsidR="00C01E69" w:rsidRPr="00D82FB9" w:rsidRDefault="00C01E69" w:rsidP="00D6336A">
      <w:pPr>
        <w:shd w:val="clear" w:color="auto" w:fill="FFFFFF"/>
        <w:spacing w:after="0"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b/>
          <w:bCs/>
          <w:color w:val="000000"/>
          <w:sz w:val="28"/>
          <w:szCs w:val="28"/>
          <w:bdr w:val="none" w:sz="0" w:space="0" w:color="auto" w:frame="1"/>
          <w:lang w:eastAsia="uk-UA"/>
        </w:rPr>
        <w:t>                  у сфері оздоровлення та відпочинку дітей:</w:t>
      </w:r>
    </w:p>
    <w:p w14:paraId="69FABC30" w14:textId="77777777" w:rsidR="00C01E69" w:rsidRPr="00D82FB9" w:rsidRDefault="00C01E69" w:rsidP="00D6336A">
      <w:pPr>
        <w:numPr>
          <w:ilvl w:val="0"/>
          <w:numId w:val="1"/>
        </w:numPr>
        <w:shd w:val="clear" w:color="auto" w:fill="FFFFFF"/>
        <w:spacing w:after="225" w:line="405" w:lineRule="atLeast"/>
        <w:ind w:left="284" w:firstLine="0"/>
        <w:jc w:val="both"/>
        <w:textAlignment w:val="baseline"/>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збільшення кількості дітей, охоплених організованими формами відпочинку та оздоровлення;</w:t>
      </w:r>
    </w:p>
    <w:p w14:paraId="53126463" w14:textId="77777777" w:rsidR="00C01E69" w:rsidRPr="00D82FB9" w:rsidRDefault="00C01E69" w:rsidP="00D6336A">
      <w:pPr>
        <w:numPr>
          <w:ilvl w:val="0"/>
          <w:numId w:val="1"/>
        </w:numPr>
        <w:shd w:val="clear" w:color="auto" w:fill="FFFFFF"/>
        <w:spacing w:before="100" w:beforeAutospacing="1" w:after="225" w:line="405" w:lineRule="atLeast"/>
        <w:ind w:left="284" w:firstLine="0"/>
        <w:jc w:val="both"/>
        <w:textAlignment w:val="baseline"/>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створення умов для зміцнення фізичного та психічного здоров'я дітей шляхом належної організації оздоровлення та відпочинку;</w:t>
      </w:r>
    </w:p>
    <w:p w14:paraId="03A219D6" w14:textId="77777777" w:rsidR="00C01E69" w:rsidRPr="00D82FB9" w:rsidRDefault="00C01E69" w:rsidP="00D6336A">
      <w:pPr>
        <w:numPr>
          <w:ilvl w:val="0"/>
          <w:numId w:val="1"/>
        </w:numPr>
        <w:shd w:val="clear" w:color="auto" w:fill="FFFFFF"/>
        <w:spacing w:before="100" w:beforeAutospacing="1" w:after="225" w:line="405" w:lineRule="atLeast"/>
        <w:ind w:left="284" w:firstLine="0"/>
        <w:jc w:val="both"/>
        <w:textAlignment w:val="baseline"/>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надання послуг з оздоровлення та відпочинку дітям, які потребують особливої соціальної уваги та підтримки;</w:t>
      </w:r>
    </w:p>
    <w:p w14:paraId="7CC5E17C" w14:textId="77777777" w:rsidR="00C01E69" w:rsidRPr="00D82FB9" w:rsidRDefault="00C01E69" w:rsidP="00D6336A">
      <w:pPr>
        <w:numPr>
          <w:ilvl w:val="0"/>
          <w:numId w:val="1"/>
        </w:numPr>
        <w:shd w:val="clear" w:color="auto" w:fill="FFFFFF"/>
        <w:spacing w:before="100" w:beforeAutospacing="1" w:after="225" w:line="405" w:lineRule="atLeast"/>
        <w:ind w:left="284" w:firstLine="0"/>
        <w:jc w:val="both"/>
        <w:textAlignment w:val="baseline"/>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формування та пропаганда здорового і безпечного способу життя.</w:t>
      </w:r>
    </w:p>
    <w:p w14:paraId="4E683B78" w14:textId="77777777" w:rsidR="00C01E69" w:rsidRPr="00D82FB9" w:rsidRDefault="00C01E69" w:rsidP="00D6336A">
      <w:pPr>
        <w:shd w:val="clear" w:color="auto" w:fill="FFFFFF"/>
        <w:spacing w:after="0"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b/>
          <w:bCs/>
          <w:color w:val="000000"/>
          <w:sz w:val="28"/>
          <w:szCs w:val="28"/>
          <w:bdr w:val="none" w:sz="0" w:space="0" w:color="auto" w:frame="1"/>
          <w:lang w:eastAsia="uk-UA"/>
        </w:rPr>
        <w:t>Напрями виконання Програми</w:t>
      </w:r>
    </w:p>
    <w:p w14:paraId="169A409B" w14:textId="36AD3188" w:rsidR="00984F90" w:rsidRPr="00D82FB9" w:rsidRDefault="00C01E69" w:rsidP="00D6336A">
      <w:pPr>
        <w:pStyle w:val="a3"/>
        <w:numPr>
          <w:ilvl w:val="0"/>
          <w:numId w:val="2"/>
        </w:numPr>
        <w:shd w:val="clear" w:color="auto" w:fill="FFFFFF"/>
        <w:spacing w:after="225" w:line="240" w:lineRule="auto"/>
        <w:ind w:left="284" w:firstLine="0"/>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color w:val="000000"/>
          <w:sz w:val="28"/>
          <w:szCs w:val="28"/>
          <w:lang w:eastAsia="uk-UA"/>
        </w:rPr>
        <w:t>Організація оздоровлення та відпочинку дітей.</w:t>
      </w:r>
    </w:p>
    <w:p w14:paraId="7EFE1619" w14:textId="77777777" w:rsidR="00984F90" w:rsidRPr="00D82FB9" w:rsidRDefault="00C01E69" w:rsidP="00D6336A">
      <w:pPr>
        <w:pStyle w:val="a3"/>
        <w:numPr>
          <w:ilvl w:val="0"/>
          <w:numId w:val="2"/>
        </w:numPr>
        <w:shd w:val="clear" w:color="auto" w:fill="FFFFFF"/>
        <w:spacing w:after="225" w:line="240" w:lineRule="auto"/>
        <w:ind w:left="284" w:firstLine="0"/>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color w:val="000000"/>
          <w:sz w:val="28"/>
          <w:szCs w:val="28"/>
          <w:lang w:eastAsia="uk-UA"/>
        </w:rPr>
        <w:t>  Підвищення якості та безпеки оздоровчих послуг для дітей. </w:t>
      </w:r>
    </w:p>
    <w:p w14:paraId="687F9410" w14:textId="77777777" w:rsidR="00984F90" w:rsidRPr="00D82FB9" w:rsidRDefault="00C01E69" w:rsidP="00D6336A">
      <w:pPr>
        <w:pStyle w:val="a3"/>
        <w:numPr>
          <w:ilvl w:val="0"/>
          <w:numId w:val="2"/>
        </w:numPr>
        <w:shd w:val="clear" w:color="auto" w:fill="FFFFFF"/>
        <w:spacing w:after="225" w:line="240" w:lineRule="auto"/>
        <w:ind w:left="284" w:firstLine="0"/>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color w:val="000000"/>
          <w:sz w:val="28"/>
          <w:szCs w:val="28"/>
          <w:lang w:eastAsia="uk-UA"/>
        </w:rPr>
        <w:t xml:space="preserve"> Впровадження новітніх методик дитячого оздоровлення. </w:t>
      </w:r>
    </w:p>
    <w:p w14:paraId="0ECDD63C" w14:textId="77777777" w:rsidR="00984F90" w:rsidRPr="00D82FB9" w:rsidRDefault="00C01E69" w:rsidP="00D6336A">
      <w:pPr>
        <w:pStyle w:val="a3"/>
        <w:numPr>
          <w:ilvl w:val="0"/>
          <w:numId w:val="2"/>
        </w:numPr>
        <w:shd w:val="clear" w:color="auto" w:fill="FFFFFF"/>
        <w:spacing w:after="225" w:line="240" w:lineRule="auto"/>
        <w:ind w:left="284" w:firstLine="0"/>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color w:val="000000"/>
          <w:sz w:val="28"/>
          <w:szCs w:val="28"/>
          <w:lang w:eastAsia="uk-UA"/>
        </w:rPr>
        <w:t xml:space="preserve"> Сприяння підвищенню якості роботи педагогічного, медичного персоналу, персоналу харчоблоків та їдалень дитячих оздоровниць.</w:t>
      </w:r>
    </w:p>
    <w:p w14:paraId="0FBE5A51" w14:textId="6938D4DA" w:rsidR="00C01E69" w:rsidRPr="00D82FB9" w:rsidRDefault="00C01E69" w:rsidP="00D6336A">
      <w:pPr>
        <w:pStyle w:val="a3"/>
        <w:numPr>
          <w:ilvl w:val="0"/>
          <w:numId w:val="2"/>
        </w:numPr>
        <w:shd w:val="clear" w:color="auto" w:fill="FFFFFF"/>
        <w:spacing w:after="225" w:line="240" w:lineRule="auto"/>
        <w:ind w:left="284" w:firstLine="0"/>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color w:val="000000"/>
          <w:sz w:val="28"/>
          <w:szCs w:val="28"/>
          <w:lang w:eastAsia="uk-UA"/>
        </w:rPr>
        <w:t>  Збільшення кількості дітей, охоплених послугами відпочинку та оздоровлення, в першу чергу, дітей, які потребують особливої соціальної уваги та підтримки, збільшення частки дітей, охоплених послугами оздоровлення.</w:t>
      </w:r>
    </w:p>
    <w:p w14:paraId="149B823C" w14:textId="77777777" w:rsidR="00C01E69" w:rsidRDefault="00C01E69" w:rsidP="00D6336A">
      <w:pPr>
        <w:shd w:val="clear" w:color="auto" w:fill="FFFFFF"/>
        <w:spacing w:after="0" w:line="240" w:lineRule="auto"/>
        <w:ind w:left="284"/>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D82FB9">
        <w:rPr>
          <w:rFonts w:ascii="Times New Roman" w:eastAsia="Times New Roman" w:hAnsi="Times New Roman" w:cs="Times New Roman"/>
          <w:b/>
          <w:bCs/>
          <w:color w:val="000000"/>
          <w:sz w:val="28"/>
          <w:szCs w:val="28"/>
          <w:bdr w:val="none" w:sz="0" w:space="0" w:color="auto" w:frame="1"/>
          <w:lang w:eastAsia="uk-UA"/>
        </w:rPr>
        <w:t>Визначення проблеми, на розв’язання якої спрямована Програма, обґрунтування необхідності її розв’язання</w:t>
      </w:r>
    </w:p>
    <w:p w14:paraId="11CC762A" w14:textId="77777777" w:rsidR="00787E69" w:rsidRDefault="00787E69" w:rsidP="00D6336A">
      <w:pPr>
        <w:shd w:val="clear" w:color="auto" w:fill="FFFFFF"/>
        <w:spacing w:after="0" w:line="240" w:lineRule="auto"/>
        <w:ind w:left="284"/>
        <w:jc w:val="both"/>
        <w:textAlignment w:val="baseline"/>
        <w:rPr>
          <w:rFonts w:ascii="Times New Roman" w:eastAsia="Times New Roman" w:hAnsi="Times New Roman" w:cs="Times New Roman"/>
          <w:b/>
          <w:bCs/>
          <w:color w:val="000000"/>
          <w:sz w:val="28"/>
          <w:szCs w:val="28"/>
          <w:bdr w:val="none" w:sz="0" w:space="0" w:color="auto" w:frame="1"/>
          <w:lang w:eastAsia="uk-UA"/>
        </w:rPr>
      </w:pPr>
    </w:p>
    <w:p w14:paraId="6BDDF250" w14:textId="77777777" w:rsidR="00787E69" w:rsidRPr="00D82FB9" w:rsidRDefault="00787E69" w:rsidP="00D6336A">
      <w:pPr>
        <w:shd w:val="clear" w:color="auto" w:fill="FFFFFF"/>
        <w:spacing w:after="0" w:line="240" w:lineRule="auto"/>
        <w:ind w:left="284"/>
        <w:jc w:val="both"/>
        <w:textAlignment w:val="baseline"/>
        <w:rPr>
          <w:rFonts w:ascii="Times New Roman" w:eastAsia="Times New Roman" w:hAnsi="Times New Roman" w:cs="Times New Roman"/>
          <w:color w:val="000000"/>
          <w:sz w:val="28"/>
          <w:szCs w:val="28"/>
          <w:lang w:eastAsia="uk-UA"/>
        </w:rPr>
      </w:pPr>
    </w:p>
    <w:p w14:paraId="2CE0031A" w14:textId="77777777" w:rsidR="00C01E69" w:rsidRPr="00D82FB9" w:rsidRDefault="00C01E69" w:rsidP="00D6336A">
      <w:pPr>
        <w:shd w:val="clear" w:color="auto" w:fill="FFFFFF"/>
        <w:spacing w:after="225"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color w:val="000000"/>
          <w:sz w:val="28"/>
          <w:szCs w:val="28"/>
          <w:lang w:eastAsia="uk-UA"/>
        </w:rPr>
        <w:t>     Рівень захворюваності дітей шкільного віку набуває значних масштабів і потребує посилення уваги місцевих органів державної влади та місцевого самоврядування.</w:t>
      </w:r>
    </w:p>
    <w:p w14:paraId="28E3C4FA" w14:textId="7DB6AA90" w:rsidR="00C01E69" w:rsidRPr="00D82FB9" w:rsidRDefault="00C01E69" w:rsidP="00D6336A">
      <w:pPr>
        <w:shd w:val="clear" w:color="auto" w:fill="FFFFFF"/>
        <w:spacing w:after="225"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color w:val="000000"/>
          <w:sz w:val="28"/>
          <w:szCs w:val="28"/>
          <w:lang w:eastAsia="uk-UA"/>
        </w:rPr>
        <w:t xml:space="preserve">     На стан здоров’я сучасного мешканця </w:t>
      </w:r>
      <w:r w:rsidR="00984F90" w:rsidRPr="00D82FB9">
        <w:rPr>
          <w:rFonts w:ascii="Times New Roman" w:eastAsia="Times New Roman" w:hAnsi="Times New Roman" w:cs="Times New Roman"/>
          <w:color w:val="000000"/>
          <w:sz w:val="28"/>
          <w:szCs w:val="28"/>
          <w:lang w:eastAsia="uk-UA"/>
        </w:rPr>
        <w:t>Гречаноподівської сільської ради</w:t>
      </w:r>
      <w:r w:rsidRPr="00D82FB9">
        <w:rPr>
          <w:rFonts w:ascii="Times New Roman" w:eastAsia="Times New Roman" w:hAnsi="Times New Roman" w:cs="Times New Roman"/>
          <w:color w:val="000000"/>
          <w:sz w:val="28"/>
          <w:szCs w:val="28"/>
          <w:lang w:eastAsia="uk-UA"/>
        </w:rPr>
        <w:t> впливає ціла низка факторів, серед яких значне місце посідають рівень та спосіб життя, шкідливі звички, екологічний стан в регіоні.</w:t>
      </w:r>
    </w:p>
    <w:p w14:paraId="45087E11" w14:textId="77777777" w:rsidR="00C01E69" w:rsidRPr="00D82FB9" w:rsidRDefault="00C01E69" w:rsidP="00D6336A">
      <w:pPr>
        <w:shd w:val="clear" w:color="auto" w:fill="FFFFFF"/>
        <w:spacing w:after="225"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color w:val="000000"/>
          <w:sz w:val="28"/>
          <w:szCs w:val="28"/>
          <w:lang w:eastAsia="uk-UA"/>
        </w:rPr>
        <w:t>     Загострення проблем спричинено сукупністю взаємопов’язаних та взаємообумовлених чинників, серед яких у сфері оздоровлення та відпочинку дітей недостатнє фінансування відпочинку та оздоровлення дітей.</w:t>
      </w:r>
    </w:p>
    <w:p w14:paraId="71D92472" w14:textId="77777777" w:rsidR="00C01E69" w:rsidRPr="00D82FB9" w:rsidRDefault="00C01E69" w:rsidP="00D6336A">
      <w:pPr>
        <w:shd w:val="clear" w:color="auto" w:fill="FFFFFF"/>
        <w:spacing w:after="0"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b/>
          <w:bCs/>
          <w:color w:val="000000"/>
          <w:sz w:val="28"/>
          <w:szCs w:val="28"/>
          <w:bdr w:val="none" w:sz="0" w:space="0" w:color="auto" w:frame="1"/>
          <w:lang w:eastAsia="uk-UA"/>
        </w:rPr>
        <w:t>Фінансове забезпечення Програми</w:t>
      </w:r>
    </w:p>
    <w:p w14:paraId="32581430" w14:textId="77777777" w:rsidR="00C01E69" w:rsidRPr="00D82FB9" w:rsidRDefault="00C01E69" w:rsidP="00D6336A">
      <w:pPr>
        <w:shd w:val="clear" w:color="auto" w:fill="FFFFFF"/>
        <w:spacing w:after="225"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color w:val="000000"/>
          <w:sz w:val="28"/>
          <w:szCs w:val="28"/>
          <w:lang w:eastAsia="uk-UA"/>
        </w:rPr>
        <w:t>   Програма реалізовується за рахунок коштів місцевого бюджету та інших джерел, не заборонених законодавством.</w:t>
      </w:r>
    </w:p>
    <w:p w14:paraId="780B4921" w14:textId="7E427B86" w:rsidR="00C01E69" w:rsidRPr="00D82FB9" w:rsidRDefault="00C01E69" w:rsidP="00D6336A">
      <w:pPr>
        <w:shd w:val="clear" w:color="auto" w:fill="FFFFFF"/>
        <w:spacing w:after="225"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color w:val="000000"/>
          <w:sz w:val="28"/>
          <w:szCs w:val="28"/>
          <w:lang w:eastAsia="uk-UA"/>
        </w:rPr>
        <w:t xml:space="preserve">    Під час формування проекту місцевого бюджету </w:t>
      </w:r>
      <w:r w:rsidR="00984F90" w:rsidRPr="00D82FB9">
        <w:rPr>
          <w:rFonts w:ascii="Times New Roman" w:eastAsia="Times New Roman" w:hAnsi="Times New Roman" w:cs="Times New Roman"/>
          <w:color w:val="000000"/>
          <w:sz w:val="28"/>
          <w:szCs w:val="28"/>
          <w:lang w:eastAsia="uk-UA"/>
        </w:rPr>
        <w:t>Гречаноподівської сільської ради</w:t>
      </w:r>
      <w:r w:rsidRPr="00D82FB9">
        <w:rPr>
          <w:rFonts w:ascii="Times New Roman" w:eastAsia="Times New Roman" w:hAnsi="Times New Roman" w:cs="Times New Roman"/>
          <w:color w:val="000000"/>
          <w:sz w:val="28"/>
          <w:szCs w:val="28"/>
          <w:lang w:eastAsia="uk-UA"/>
        </w:rPr>
        <w:t xml:space="preserve"> передбачає асигнування на реалізацію Програми в межах можливостей місцевого бюджету.</w:t>
      </w:r>
    </w:p>
    <w:p w14:paraId="64017311" w14:textId="77777777" w:rsidR="00C01E69" w:rsidRPr="00D82FB9" w:rsidRDefault="00C01E69" w:rsidP="00D6336A">
      <w:pPr>
        <w:shd w:val="clear" w:color="auto" w:fill="FFFFFF"/>
        <w:spacing w:after="225"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color w:val="000000"/>
          <w:sz w:val="28"/>
          <w:szCs w:val="28"/>
          <w:lang w:eastAsia="uk-UA"/>
        </w:rPr>
        <w:t>     Орієнтовані обсяги та джерела фінансування наведені у додатку 1 до Програми.</w:t>
      </w:r>
    </w:p>
    <w:p w14:paraId="26A84B96" w14:textId="77777777" w:rsidR="00C01E69" w:rsidRPr="00D82FB9" w:rsidRDefault="00C01E69" w:rsidP="00D6336A">
      <w:pPr>
        <w:shd w:val="clear" w:color="auto" w:fill="FFFFFF"/>
        <w:spacing w:after="0"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b/>
          <w:bCs/>
          <w:color w:val="000000"/>
          <w:sz w:val="28"/>
          <w:szCs w:val="28"/>
          <w:bdr w:val="none" w:sz="0" w:space="0" w:color="auto" w:frame="1"/>
          <w:lang w:eastAsia="uk-UA"/>
        </w:rPr>
        <w:t>Організація управління та контролю за ходом виконання Програми</w:t>
      </w:r>
    </w:p>
    <w:p w14:paraId="21688F5D" w14:textId="56012A05" w:rsidR="00C01E69" w:rsidRPr="00D82FB9" w:rsidRDefault="00C01E69" w:rsidP="00D6336A">
      <w:pPr>
        <w:shd w:val="clear" w:color="auto" w:fill="FFFFFF"/>
        <w:spacing w:after="225"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color w:val="000000"/>
          <w:sz w:val="28"/>
          <w:szCs w:val="28"/>
          <w:lang w:eastAsia="uk-UA"/>
        </w:rPr>
        <w:t xml:space="preserve">   Контроль за виконанням Програми покладається на виконавчий комітет </w:t>
      </w:r>
      <w:r w:rsidR="00984F90" w:rsidRPr="00D82FB9">
        <w:rPr>
          <w:rFonts w:ascii="Times New Roman" w:eastAsia="Times New Roman" w:hAnsi="Times New Roman" w:cs="Times New Roman"/>
          <w:color w:val="000000"/>
          <w:sz w:val="28"/>
          <w:szCs w:val="28"/>
          <w:lang w:eastAsia="uk-UA"/>
        </w:rPr>
        <w:t>Гречаноподівської сільської ради</w:t>
      </w:r>
      <w:r w:rsidRPr="00D82FB9">
        <w:rPr>
          <w:rFonts w:ascii="Times New Roman" w:eastAsia="Times New Roman" w:hAnsi="Times New Roman" w:cs="Times New Roman"/>
          <w:color w:val="000000"/>
          <w:sz w:val="28"/>
          <w:szCs w:val="28"/>
          <w:lang w:eastAsia="uk-UA"/>
        </w:rPr>
        <w:t>, відділ освіти</w:t>
      </w:r>
      <w:r w:rsidR="00984F90" w:rsidRPr="00D82FB9">
        <w:rPr>
          <w:rFonts w:ascii="Times New Roman" w:eastAsia="Times New Roman" w:hAnsi="Times New Roman" w:cs="Times New Roman"/>
          <w:color w:val="000000"/>
          <w:sz w:val="28"/>
          <w:szCs w:val="28"/>
          <w:lang w:eastAsia="uk-UA"/>
        </w:rPr>
        <w:t xml:space="preserve"> Гречаноподівської сільської ради </w:t>
      </w:r>
      <w:r w:rsidRPr="00D82FB9">
        <w:rPr>
          <w:rFonts w:ascii="Times New Roman" w:eastAsia="Times New Roman" w:hAnsi="Times New Roman" w:cs="Times New Roman"/>
          <w:color w:val="000000"/>
          <w:sz w:val="28"/>
          <w:szCs w:val="28"/>
          <w:lang w:eastAsia="uk-UA"/>
        </w:rPr>
        <w:t xml:space="preserve"> , постійну комісію с</w:t>
      </w:r>
      <w:r w:rsidR="00984F90" w:rsidRPr="00D82FB9">
        <w:rPr>
          <w:rFonts w:ascii="Times New Roman" w:eastAsia="Times New Roman" w:hAnsi="Times New Roman" w:cs="Times New Roman"/>
          <w:color w:val="000000"/>
          <w:sz w:val="28"/>
          <w:szCs w:val="28"/>
          <w:lang w:eastAsia="uk-UA"/>
        </w:rPr>
        <w:t>ільської</w:t>
      </w:r>
      <w:r w:rsidRPr="00D82FB9">
        <w:rPr>
          <w:rFonts w:ascii="Times New Roman" w:eastAsia="Times New Roman" w:hAnsi="Times New Roman" w:cs="Times New Roman"/>
          <w:color w:val="000000"/>
          <w:sz w:val="28"/>
          <w:szCs w:val="28"/>
          <w:lang w:eastAsia="uk-UA"/>
        </w:rPr>
        <w:t xml:space="preserve"> ради з гуманітарних та соціально-культурних питань. </w:t>
      </w:r>
    </w:p>
    <w:p w14:paraId="43509C68" w14:textId="4C6B9D94" w:rsidR="00C01E69" w:rsidRPr="00D82FB9" w:rsidRDefault="00C01E69" w:rsidP="00D6336A">
      <w:pPr>
        <w:shd w:val="clear" w:color="auto" w:fill="FFFFFF"/>
        <w:spacing w:after="225"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color w:val="000000"/>
          <w:sz w:val="28"/>
          <w:szCs w:val="28"/>
          <w:lang w:eastAsia="uk-UA"/>
        </w:rPr>
        <w:t>      Відділ  освіти</w:t>
      </w:r>
      <w:r w:rsidR="00984F90" w:rsidRPr="00D82FB9">
        <w:rPr>
          <w:rFonts w:ascii="Times New Roman" w:eastAsia="Times New Roman" w:hAnsi="Times New Roman" w:cs="Times New Roman"/>
          <w:color w:val="000000"/>
          <w:sz w:val="28"/>
          <w:szCs w:val="28"/>
          <w:lang w:eastAsia="uk-UA"/>
        </w:rPr>
        <w:t xml:space="preserve"> Гречаноподівської сільської ради</w:t>
      </w:r>
      <w:r w:rsidRPr="00D82FB9">
        <w:rPr>
          <w:rFonts w:ascii="Times New Roman" w:eastAsia="Times New Roman" w:hAnsi="Times New Roman" w:cs="Times New Roman"/>
          <w:color w:val="000000"/>
          <w:sz w:val="28"/>
          <w:szCs w:val="28"/>
          <w:lang w:eastAsia="uk-UA"/>
        </w:rPr>
        <w:t xml:space="preserve"> щороку до 25 грудня інформує виконавчий комітет про хід виконання Програми.</w:t>
      </w:r>
    </w:p>
    <w:p w14:paraId="068D0F69" w14:textId="77777777" w:rsidR="00C01E69" w:rsidRPr="00D82FB9" w:rsidRDefault="00C01E69" w:rsidP="00D6336A">
      <w:pPr>
        <w:shd w:val="clear" w:color="auto" w:fill="FFFFFF"/>
        <w:spacing w:after="0"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b/>
          <w:bCs/>
          <w:color w:val="000000"/>
          <w:sz w:val="28"/>
          <w:szCs w:val="28"/>
          <w:bdr w:val="none" w:sz="0" w:space="0" w:color="auto" w:frame="1"/>
          <w:lang w:eastAsia="uk-UA"/>
        </w:rPr>
        <w:t>Очікувані результати виконання Програми</w:t>
      </w:r>
    </w:p>
    <w:p w14:paraId="6C94E983" w14:textId="4789D14F" w:rsidR="00C01E69" w:rsidRPr="00D82FB9" w:rsidRDefault="00C01E69" w:rsidP="00D6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84"/>
        <w:jc w:val="both"/>
        <w:textAlignment w:val="baseline"/>
        <w:rPr>
          <w:rFonts w:ascii="Times New Roman" w:eastAsia="Times New Roman" w:hAnsi="Times New Roman" w:cs="Times New Roman"/>
          <w:color w:val="1D1D1B"/>
          <w:sz w:val="28"/>
          <w:szCs w:val="28"/>
          <w:lang w:eastAsia="uk-UA"/>
        </w:rPr>
      </w:pPr>
      <w:r w:rsidRPr="00D82FB9">
        <w:rPr>
          <w:rFonts w:ascii="Times New Roman" w:eastAsia="Times New Roman" w:hAnsi="Times New Roman" w:cs="Times New Roman"/>
          <w:b/>
          <w:bCs/>
          <w:color w:val="1D1D1B"/>
          <w:sz w:val="28"/>
          <w:szCs w:val="28"/>
          <w:bdr w:val="none" w:sz="0" w:space="0" w:color="auto" w:frame="1"/>
          <w:lang w:eastAsia="uk-UA"/>
        </w:rPr>
        <w:t xml:space="preserve">- створення оптимальних умов щодо  безпечного та ефективного перебування дітей у закладах освіти </w:t>
      </w:r>
      <w:r w:rsidR="00984F90" w:rsidRPr="00D82FB9">
        <w:rPr>
          <w:rFonts w:ascii="Times New Roman" w:eastAsia="Times New Roman" w:hAnsi="Times New Roman" w:cs="Times New Roman"/>
          <w:color w:val="000000"/>
          <w:sz w:val="28"/>
          <w:szCs w:val="28"/>
          <w:lang w:eastAsia="uk-UA"/>
        </w:rPr>
        <w:t xml:space="preserve">Гречаноподівської сільської ради </w:t>
      </w:r>
      <w:r w:rsidRPr="00D82FB9">
        <w:rPr>
          <w:rFonts w:ascii="Times New Roman" w:eastAsia="Times New Roman" w:hAnsi="Times New Roman" w:cs="Times New Roman"/>
          <w:b/>
          <w:bCs/>
          <w:color w:val="1D1D1B"/>
          <w:sz w:val="28"/>
          <w:szCs w:val="28"/>
          <w:bdr w:val="none" w:sz="0" w:space="0" w:color="auto" w:frame="1"/>
          <w:lang w:eastAsia="uk-UA"/>
        </w:rPr>
        <w:t>під час оздоровлення та відпочинку;</w:t>
      </w:r>
    </w:p>
    <w:p w14:paraId="27CF338A" w14:textId="77777777" w:rsidR="00C01E69" w:rsidRPr="00D82FB9" w:rsidRDefault="00C01E69" w:rsidP="00D6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84"/>
        <w:jc w:val="both"/>
        <w:textAlignment w:val="baseline"/>
        <w:rPr>
          <w:rFonts w:ascii="Times New Roman" w:eastAsia="Times New Roman" w:hAnsi="Times New Roman" w:cs="Times New Roman"/>
          <w:color w:val="1D1D1B"/>
          <w:sz w:val="28"/>
          <w:szCs w:val="28"/>
          <w:lang w:eastAsia="uk-UA"/>
        </w:rPr>
      </w:pPr>
      <w:r w:rsidRPr="00D82FB9">
        <w:rPr>
          <w:rFonts w:ascii="Times New Roman" w:eastAsia="Times New Roman" w:hAnsi="Times New Roman" w:cs="Times New Roman"/>
          <w:b/>
          <w:bCs/>
          <w:color w:val="1D1D1B"/>
          <w:sz w:val="28"/>
          <w:szCs w:val="28"/>
          <w:bdr w:val="none" w:sz="0" w:space="0" w:color="auto" w:frame="1"/>
          <w:lang w:eastAsia="uk-UA"/>
        </w:rPr>
        <w:t> - підтримку ініціатив молодіжних громадських організацій, спрямованих на формування культури здорового способу життя;</w:t>
      </w:r>
    </w:p>
    <w:p w14:paraId="52F8ECCE" w14:textId="79566ACC" w:rsidR="00C01E69" w:rsidRPr="00D82FB9" w:rsidRDefault="00C01E69" w:rsidP="00D6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84"/>
        <w:jc w:val="both"/>
        <w:textAlignment w:val="baseline"/>
        <w:rPr>
          <w:rFonts w:ascii="Times New Roman" w:eastAsia="Times New Roman" w:hAnsi="Times New Roman" w:cs="Times New Roman"/>
          <w:color w:val="1D1D1B"/>
          <w:sz w:val="28"/>
          <w:szCs w:val="28"/>
          <w:lang w:eastAsia="uk-UA"/>
        </w:rPr>
      </w:pPr>
      <w:r w:rsidRPr="00D82FB9">
        <w:rPr>
          <w:rFonts w:ascii="Times New Roman" w:eastAsia="Times New Roman" w:hAnsi="Times New Roman" w:cs="Times New Roman"/>
          <w:b/>
          <w:bCs/>
          <w:color w:val="1D1D1B"/>
          <w:sz w:val="28"/>
          <w:szCs w:val="28"/>
          <w:bdr w:val="none" w:sz="0" w:space="0" w:color="auto" w:frame="1"/>
          <w:lang w:eastAsia="uk-UA"/>
        </w:rPr>
        <w:t xml:space="preserve">- покращення виховної роботи у закладах освіти </w:t>
      </w:r>
      <w:r w:rsidR="00984F90" w:rsidRPr="00D82FB9">
        <w:rPr>
          <w:rFonts w:ascii="Times New Roman" w:eastAsia="Times New Roman" w:hAnsi="Times New Roman" w:cs="Times New Roman"/>
          <w:color w:val="000000"/>
          <w:sz w:val="28"/>
          <w:szCs w:val="28"/>
          <w:lang w:eastAsia="uk-UA"/>
        </w:rPr>
        <w:t>Гречаноподівської сільської ради</w:t>
      </w:r>
      <w:r w:rsidRPr="00D82FB9">
        <w:rPr>
          <w:rFonts w:ascii="Times New Roman" w:eastAsia="Times New Roman" w:hAnsi="Times New Roman" w:cs="Times New Roman"/>
          <w:b/>
          <w:bCs/>
          <w:color w:val="1D1D1B"/>
          <w:sz w:val="28"/>
          <w:szCs w:val="28"/>
          <w:bdr w:val="none" w:sz="0" w:space="0" w:color="auto" w:frame="1"/>
          <w:lang w:eastAsia="uk-UA"/>
        </w:rPr>
        <w:t xml:space="preserve"> сприяння патріотичному вихованню дітей, популяризації народних традицій, утвердження духовних цінностей, розвиток нахилів та здібностей дітей під час оздоровлення та відпочинку;</w:t>
      </w:r>
    </w:p>
    <w:p w14:paraId="32A1731A" w14:textId="77777777" w:rsidR="00C01E69" w:rsidRPr="00D82FB9" w:rsidRDefault="00C01E69" w:rsidP="00D6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84"/>
        <w:jc w:val="both"/>
        <w:textAlignment w:val="baseline"/>
        <w:rPr>
          <w:rFonts w:ascii="Times New Roman" w:eastAsia="Times New Roman" w:hAnsi="Times New Roman" w:cs="Times New Roman"/>
          <w:color w:val="1D1D1B"/>
          <w:sz w:val="28"/>
          <w:szCs w:val="28"/>
          <w:lang w:eastAsia="uk-UA"/>
        </w:rPr>
      </w:pPr>
      <w:r w:rsidRPr="00D82FB9">
        <w:rPr>
          <w:rFonts w:ascii="Times New Roman" w:eastAsia="Times New Roman" w:hAnsi="Times New Roman" w:cs="Times New Roman"/>
          <w:b/>
          <w:bCs/>
          <w:color w:val="1D1D1B"/>
          <w:sz w:val="28"/>
          <w:szCs w:val="28"/>
          <w:bdr w:val="none" w:sz="0" w:space="0" w:color="auto" w:frame="1"/>
          <w:lang w:eastAsia="uk-UA"/>
        </w:rPr>
        <w:t>               - вчасне надання необхідної невідкладної допомоги;</w:t>
      </w:r>
    </w:p>
    <w:p w14:paraId="76C9853B" w14:textId="77777777" w:rsidR="00C01E69" w:rsidRPr="00D82FB9" w:rsidRDefault="00C01E69" w:rsidP="00D6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84"/>
        <w:jc w:val="both"/>
        <w:textAlignment w:val="baseline"/>
        <w:rPr>
          <w:rFonts w:ascii="Times New Roman" w:eastAsia="Times New Roman" w:hAnsi="Times New Roman" w:cs="Times New Roman"/>
          <w:color w:val="1D1D1B"/>
          <w:sz w:val="28"/>
          <w:szCs w:val="28"/>
          <w:lang w:eastAsia="uk-UA"/>
        </w:rPr>
      </w:pPr>
      <w:r w:rsidRPr="00D82FB9">
        <w:rPr>
          <w:rFonts w:ascii="Times New Roman" w:eastAsia="Times New Roman" w:hAnsi="Times New Roman" w:cs="Times New Roman"/>
          <w:b/>
          <w:bCs/>
          <w:color w:val="1D1D1B"/>
          <w:sz w:val="28"/>
          <w:szCs w:val="28"/>
          <w:bdr w:val="none" w:sz="0" w:space="0" w:color="auto" w:frame="1"/>
          <w:lang w:eastAsia="uk-UA"/>
        </w:rPr>
        <w:t>               - урізноманітнення форм відпочинку дітей за рахунок створення та забезпечення діяльності пришкільних  таборів;</w:t>
      </w:r>
    </w:p>
    <w:p w14:paraId="2C093201" w14:textId="77777777" w:rsidR="00C01E69" w:rsidRPr="00D82FB9" w:rsidRDefault="00C01E69" w:rsidP="00D6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84"/>
        <w:jc w:val="both"/>
        <w:textAlignment w:val="baseline"/>
        <w:rPr>
          <w:rFonts w:ascii="Times New Roman" w:eastAsia="Times New Roman" w:hAnsi="Times New Roman" w:cs="Times New Roman"/>
          <w:color w:val="1D1D1B"/>
          <w:sz w:val="28"/>
          <w:szCs w:val="28"/>
          <w:lang w:eastAsia="uk-UA"/>
        </w:rPr>
      </w:pPr>
      <w:r w:rsidRPr="00D82FB9">
        <w:rPr>
          <w:rFonts w:ascii="Times New Roman" w:eastAsia="Times New Roman" w:hAnsi="Times New Roman" w:cs="Times New Roman"/>
          <w:b/>
          <w:bCs/>
          <w:color w:val="1D1D1B"/>
          <w:sz w:val="28"/>
          <w:szCs w:val="28"/>
          <w:bdr w:val="none" w:sz="0" w:space="0" w:color="auto" w:frame="1"/>
          <w:lang w:eastAsia="uk-UA"/>
        </w:rPr>
        <w:t>               - створення умов для зміцнення фізичного та психологічного здоров’я дітей шляхом належної організації оздоровлення та відпочинку.</w:t>
      </w:r>
    </w:p>
    <w:p w14:paraId="77D016B8" w14:textId="77777777" w:rsidR="00C01E69" w:rsidRPr="00D82FB9" w:rsidRDefault="00C01E69" w:rsidP="00D6336A">
      <w:pPr>
        <w:shd w:val="clear" w:color="auto" w:fill="FFFFFF"/>
        <w:spacing w:after="0" w:line="240" w:lineRule="auto"/>
        <w:ind w:left="284"/>
        <w:jc w:val="both"/>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b/>
          <w:bCs/>
          <w:color w:val="000000"/>
          <w:sz w:val="28"/>
          <w:szCs w:val="28"/>
          <w:bdr w:val="none" w:sz="0" w:space="0" w:color="auto" w:frame="1"/>
          <w:lang w:eastAsia="uk-UA"/>
        </w:rPr>
        <w:lastRenderedPageBreak/>
        <w:t>            - </w:t>
      </w:r>
      <w:r w:rsidRPr="00D82FB9">
        <w:rPr>
          <w:rFonts w:ascii="Times New Roman" w:eastAsia="Times New Roman" w:hAnsi="Times New Roman" w:cs="Times New Roman"/>
          <w:color w:val="000000"/>
          <w:sz w:val="28"/>
          <w:szCs w:val="28"/>
          <w:lang w:eastAsia="uk-UA"/>
        </w:rPr>
        <w:t>збільшення кількості дітей, охоплених послугами відпочинку та оздоровлення, в першу чергу, дітей, які потребують особливої соціальної уваги та підтримки.</w:t>
      </w:r>
    </w:p>
    <w:p w14:paraId="18B68848" w14:textId="7E172631" w:rsidR="00C01E69" w:rsidRPr="00D82FB9" w:rsidRDefault="00C01E69" w:rsidP="00D6336A">
      <w:pPr>
        <w:shd w:val="clear" w:color="auto" w:fill="FFFFFF"/>
        <w:spacing w:after="225" w:line="240" w:lineRule="auto"/>
        <w:ind w:left="284"/>
        <w:jc w:val="center"/>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color w:val="000000"/>
          <w:sz w:val="28"/>
          <w:szCs w:val="28"/>
          <w:lang w:eastAsia="uk-UA"/>
        </w:rPr>
        <w:t xml:space="preserve">Додаток 1 до Програми оздоровлення та відпочинку дітей </w:t>
      </w:r>
      <w:r w:rsidR="00984F90" w:rsidRPr="00D82FB9">
        <w:rPr>
          <w:rFonts w:ascii="Times New Roman" w:eastAsia="Times New Roman" w:hAnsi="Times New Roman" w:cs="Times New Roman"/>
          <w:color w:val="000000"/>
          <w:sz w:val="28"/>
          <w:szCs w:val="28"/>
          <w:lang w:eastAsia="uk-UA"/>
        </w:rPr>
        <w:t xml:space="preserve">Гречаноподівської сільської ради </w:t>
      </w:r>
      <w:r w:rsidRPr="00D82FB9">
        <w:rPr>
          <w:rFonts w:ascii="Times New Roman" w:eastAsia="Times New Roman" w:hAnsi="Times New Roman" w:cs="Times New Roman"/>
          <w:color w:val="000000"/>
          <w:sz w:val="28"/>
          <w:szCs w:val="28"/>
          <w:lang w:eastAsia="uk-UA"/>
        </w:rPr>
        <w:t>на 20</w:t>
      </w:r>
      <w:r w:rsidR="00984F90" w:rsidRPr="00D82FB9">
        <w:rPr>
          <w:rFonts w:ascii="Times New Roman" w:eastAsia="Times New Roman" w:hAnsi="Times New Roman" w:cs="Times New Roman"/>
          <w:color w:val="000000"/>
          <w:sz w:val="28"/>
          <w:szCs w:val="28"/>
          <w:lang w:eastAsia="uk-UA"/>
        </w:rPr>
        <w:t>21</w:t>
      </w:r>
      <w:r w:rsidRPr="00D82FB9">
        <w:rPr>
          <w:rFonts w:ascii="Times New Roman" w:eastAsia="Times New Roman" w:hAnsi="Times New Roman" w:cs="Times New Roman"/>
          <w:color w:val="000000"/>
          <w:sz w:val="28"/>
          <w:szCs w:val="28"/>
          <w:lang w:eastAsia="uk-UA"/>
        </w:rPr>
        <w:t>-202</w:t>
      </w:r>
      <w:r w:rsidR="00984F90" w:rsidRPr="00D82FB9">
        <w:rPr>
          <w:rFonts w:ascii="Times New Roman" w:eastAsia="Times New Roman" w:hAnsi="Times New Roman" w:cs="Times New Roman"/>
          <w:color w:val="000000"/>
          <w:sz w:val="28"/>
          <w:szCs w:val="28"/>
          <w:lang w:eastAsia="uk-UA"/>
        </w:rPr>
        <w:t>3</w:t>
      </w:r>
      <w:r w:rsidRPr="00D82FB9">
        <w:rPr>
          <w:rFonts w:ascii="Times New Roman" w:eastAsia="Times New Roman" w:hAnsi="Times New Roman" w:cs="Times New Roman"/>
          <w:color w:val="000000"/>
          <w:sz w:val="28"/>
          <w:szCs w:val="28"/>
          <w:lang w:eastAsia="uk-UA"/>
        </w:rPr>
        <w:t xml:space="preserve"> роки</w:t>
      </w:r>
    </w:p>
    <w:p w14:paraId="2D96F9A4" w14:textId="2BAE194D" w:rsidR="00C01E69" w:rsidRPr="00D82FB9" w:rsidRDefault="00C01E69" w:rsidP="00D6336A">
      <w:pPr>
        <w:shd w:val="clear" w:color="auto" w:fill="FFFFFF"/>
        <w:spacing w:after="0" w:line="240" w:lineRule="auto"/>
        <w:ind w:left="284"/>
        <w:jc w:val="center"/>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b/>
          <w:bCs/>
          <w:color w:val="000000"/>
          <w:sz w:val="28"/>
          <w:szCs w:val="28"/>
          <w:bdr w:val="none" w:sz="0" w:space="0" w:color="auto" w:frame="1"/>
          <w:lang w:eastAsia="uk-UA"/>
        </w:rPr>
        <w:t>Заходи з реалізації Програма оздоровлення та відпочинку дітей </w:t>
      </w:r>
      <w:r w:rsidR="00984F90" w:rsidRPr="00D82FB9">
        <w:rPr>
          <w:rFonts w:ascii="Times New Roman" w:eastAsia="Times New Roman" w:hAnsi="Times New Roman" w:cs="Times New Roman"/>
          <w:color w:val="000000"/>
          <w:sz w:val="28"/>
          <w:szCs w:val="28"/>
          <w:lang w:eastAsia="uk-UA"/>
        </w:rPr>
        <w:t xml:space="preserve">Гречаноподівської сільської ради </w:t>
      </w:r>
      <w:r w:rsidRPr="00D82FB9">
        <w:rPr>
          <w:rFonts w:ascii="Times New Roman" w:eastAsia="Times New Roman" w:hAnsi="Times New Roman" w:cs="Times New Roman"/>
          <w:b/>
          <w:bCs/>
          <w:color w:val="000000"/>
          <w:sz w:val="28"/>
          <w:szCs w:val="28"/>
          <w:bdr w:val="none" w:sz="0" w:space="0" w:color="auto" w:frame="1"/>
          <w:lang w:eastAsia="uk-UA"/>
        </w:rPr>
        <w:t>на 20</w:t>
      </w:r>
      <w:r w:rsidR="00984F90" w:rsidRPr="00D82FB9">
        <w:rPr>
          <w:rFonts w:ascii="Times New Roman" w:eastAsia="Times New Roman" w:hAnsi="Times New Roman" w:cs="Times New Roman"/>
          <w:b/>
          <w:bCs/>
          <w:color w:val="000000"/>
          <w:sz w:val="28"/>
          <w:szCs w:val="28"/>
          <w:bdr w:val="none" w:sz="0" w:space="0" w:color="auto" w:frame="1"/>
          <w:lang w:eastAsia="uk-UA"/>
        </w:rPr>
        <w:t>21</w:t>
      </w:r>
      <w:r w:rsidRPr="00D82FB9">
        <w:rPr>
          <w:rFonts w:ascii="Times New Roman" w:eastAsia="Times New Roman" w:hAnsi="Times New Roman" w:cs="Times New Roman"/>
          <w:b/>
          <w:bCs/>
          <w:color w:val="000000"/>
          <w:sz w:val="28"/>
          <w:szCs w:val="28"/>
          <w:bdr w:val="none" w:sz="0" w:space="0" w:color="auto" w:frame="1"/>
          <w:lang w:eastAsia="uk-UA"/>
        </w:rPr>
        <w:t>—202</w:t>
      </w:r>
      <w:r w:rsidR="00984F90" w:rsidRPr="00D82FB9">
        <w:rPr>
          <w:rFonts w:ascii="Times New Roman" w:eastAsia="Times New Roman" w:hAnsi="Times New Roman" w:cs="Times New Roman"/>
          <w:b/>
          <w:bCs/>
          <w:color w:val="000000"/>
          <w:sz w:val="28"/>
          <w:szCs w:val="28"/>
          <w:bdr w:val="none" w:sz="0" w:space="0" w:color="auto" w:frame="1"/>
          <w:lang w:eastAsia="uk-UA"/>
        </w:rPr>
        <w:t>3</w:t>
      </w:r>
      <w:r w:rsidRPr="00D82FB9">
        <w:rPr>
          <w:rFonts w:ascii="Times New Roman" w:eastAsia="Times New Roman" w:hAnsi="Times New Roman" w:cs="Times New Roman"/>
          <w:b/>
          <w:bCs/>
          <w:color w:val="000000"/>
          <w:sz w:val="28"/>
          <w:szCs w:val="28"/>
          <w:bdr w:val="none" w:sz="0" w:space="0" w:color="auto" w:frame="1"/>
          <w:lang w:eastAsia="uk-UA"/>
        </w:rPr>
        <w:t> роки</w:t>
      </w:r>
    </w:p>
    <w:tbl>
      <w:tblPr>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3"/>
        <w:gridCol w:w="2826"/>
        <w:gridCol w:w="2158"/>
        <w:gridCol w:w="2067"/>
        <w:gridCol w:w="994"/>
        <w:gridCol w:w="281"/>
        <w:gridCol w:w="713"/>
        <w:gridCol w:w="1002"/>
      </w:tblGrid>
      <w:tr w:rsidR="00E847ED" w:rsidRPr="00D82FB9" w14:paraId="7DF17E4D" w14:textId="77777777" w:rsidTr="00D82FB9">
        <w:trPr>
          <w:trHeight w:val="274"/>
        </w:trPr>
        <w:tc>
          <w:tcPr>
            <w:tcW w:w="570" w:type="dxa"/>
            <w:vMerge w:val="restart"/>
            <w:tcMar>
              <w:top w:w="225" w:type="dxa"/>
              <w:left w:w="75" w:type="dxa"/>
              <w:bottom w:w="225" w:type="dxa"/>
              <w:right w:w="75" w:type="dxa"/>
            </w:tcMar>
            <w:hideMark/>
          </w:tcPr>
          <w:p w14:paraId="13F3C6FF"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 з/п</w:t>
            </w:r>
          </w:p>
        </w:tc>
        <w:tc>
          <w:tcPr>
            <w:tcW w:w="3927" w:type="dxa"/>
            <w:vMerge w:val="restart"/>
            <w:tcMar>
              <w:top w:w="225" w:type="dxa"/>
              <w:left w:w="75" w:type="dxa"/>
              <w:bottom w:w="225" w:type="dxa"/>
              <w:right w:w="75" w:type="dxa"/>
            </w:tcMar>
            <w:hideMark/>
          </w:tcPr>
          <w:p w14:paraId="0A25E3E1"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Зміст заходу</w:t>
            </w:r>
          </w:p>
        </w:tc>
        <w:tc>
          <w:tcPr>
            <w:tcW w:w="1635" w:type="dxa"/>
            <w:vMerge w:val="restart"/>
            <w:tcMar>
              <w:top w:w="225" w:type="dxa"/>
              <w:left w:w="75" w:type="dxa"/>
              <w:bottom w:w="225" w:type="dxa"/>
              <w:right w:w="75" w:type="dxa"/>
            </w:tcMar>
            <w:hideMark/>
          </w:tcPr>
          <w:p w14:paraId="6AA3EDE7"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Відповідальні виконавці</w:t>
            </w:r>
          </w:p>
        </w:tc>
        <w:tc>
          <w:tcPr>
            <w:tcW w:w="1635" w:type="dxa"/>
            <w:vMerge w:val="restart"/>
            <w:tcMar>
              <w:top w:w="225" w:type="dxa"/>
              <w:left w:w="75" w:type="dxa"/>
              <w:bottom w:w="225" w:type="dxa"/>
              <w:right w:w="75" w:type="dxa"/>
            </w:tcMar>
            <w:hideMark/>
          </w:tcPr>
          <w:p w14:paraId="2DEA957B"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Орієнтовні обсяги фінансування ( грн.)</w:t>
            </w:r>
          </w:p>
        </w:tc>
        <w:tc>
          <w:tcPr>
            <w:tcW w:w="3047" w:type="dxa"/>
            <w:gridSpan w:val="4"/>
            <w:tcMar>
              <w:top w:w="225" w:type="dxa"/>
              <w:left w:w="75" w:type="dxa"/>
              <w:bottom w:w="225" w:type="dxa"/>
              <w:right w:w="75" w:type="dxa"/>
            </w:tcMar>
            <w:hideMark/>
          </w:tcPr>
          <w:p w14:paraId="1B754C01"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У тому числі за роками</w:t>
            </w:r>
          </w:p>
        </w:tc>
      </w:tr>
      <w:tr w:rsidR="008A27D2" w:rsidRPr="00D82FB9" w14:paraId="1B2B57D2" w14:textId="77777777" w:rsidTr="00D82FB9">
        <w:trPr>
          <w:trHeight w:val="67"/>
        </w:trPr>
        <w:tc>
          <w:tcPr>
            <w:tcW w:w="0" w:type="auto"/>
            <w:vMerge/>
            <w:hideMark/>
          </w:tcPr>
          <w:p w14:paraId="34875C2A" w14:textId="77777777" w:rsidR="00C01E69" w:rsidRPr="00D82FB9" w:rsidRDefault="00C01E69" w:rsidP="00D6336A">
            <w:pPr>
              <w:spacing w:after="0" w:line="240" w:lineRule="auto"/>
              <w:ind w:left="284"/>
              <w:rPr>
                <w:rFonts w:ascii="Times New Roman" w:eastAsia="Times New Roman" w:hAnsi="Times New Roman" w:cs="Times New Roman"/>
                <w:color w:val="212529"/>
                <w:sz w:val="28"/>
                <w:szCs w:val="28"/>
                <w:lang w:eastAsia="uk-UA"/>
              </w:rPr>
            </w:pPr>
          </w:p>
        </w:tc>
        <w:tc>
          <w:tcPr>
            <w:tcW w:w="3927" w:type="dxa"/>
            <w:vMerge/>
            <w:hideMark/>
          </w:tcPr>
          <w:p w14:paraId="47E78B67" w14:textId="77777777" w:rsidR="00C01E69" w:rsidRPr="00D82FB9" w:rsidRDefault="00C01E69" w:rsidP="00D6336A">
            <w:pPr>
              <w:spacing w:after="0" w:line="240" w:lineRule="auto"/>
              <w:ind w:left="284"/>
              <w:rPr>
                <w:rFonts w:ascii="Times New Roman" w:eastAsia="Times New Roman" w:hAnsi="Times New Roman" w:cs="Times New Roman"/>
                <w:color w:val="212529"/>
                <w:sz w:val="28"/>
                <w:szCs w:val="28"/>
                <w:lang w:eastAsia="uk-UA"/>
              </w:rPr>
            </w:pPr>
          </w:p>
        </w:tc>
        <w:tc>
          <w:tcPr>
            <w:tcW w:w="1635" w:type="dxa"/>
            <w:vMerge/>
            <w:hideMark/>
          </w:tcPr>
          <w:p w14:paraId="18DBC796" w14:textId="77777777" w:rsidR="00C01E69" w:rsidRPr="00D82FB9" w:rsidRDefault="00C01E69" w:rsidP="00D6336A">
            <w:pPr>
              <w:spacing w:after="0" w:line="240" w:lineRule="auto"/>
              <w:ind w:left="284"/>
              <w:rPr>
                <w:rFonts w:ascii="Times New Roman" w:eastAsia="Times New Roman" w:hAnsi="Times New Roman" w:cs="Times New Roman"/>
                <w:color w:val="212529"/>
                <w:sz w:val="28"/>
                <w:szCs w:val="28"/>
                <w:lang w:eastAsia="uk-UA"/>
              </w:rPr>
            </w:pPr>
          </w:p>
        </w:tc>
        <w:tc>
          <w:tcPr>
            <w:tcW w:w="1635" w:type="dxa"/>
            <w:vMerge/>
            <w:hideMark/>
          </w:tcPr>
          <w:p w14:paraId="42847ED0" w14:textId="77777777" w:rsidR="00C01E69" w:rsidRPr="00D82FB9" w:rsidRDefault="00C01E69" w:rsidP="00D6336A">
            <w:pPr>
              <w:spacing w:after="0" w:line="240" w:lineRule="auto"/>
              <w:ind w:left="284"/>
              <w:rPr>
                <w:rFonts w:ascii="Times New Roman" w:eastAsia="Times New Roman" w:hAnsi="Times New Roman" w:cs="Times New Roman"/>
                <w:color w:val="212529"/>
                <w:sz w:val="28"/>
                <w:szCs w:val="28"/>
                <w:lang w:eastAsia="uk-UA"/>
              </w:rPr>
            </w:pPr>
          </w:p>
        </w:tc>
        <w:tc>
          <w:tcPr>
            <w:tcW w:w="953" w:type="dxa"/>
            <w:tcMar>
              <w:top w:w="225" w:type="dxa"/>
              <w:left w:w="75" w:type="dxa"/>
              <w:bottom w:w="225" w:type="dxa"/>
              <w:right w:w="75" w:type="dxa"/>
            </w:tcMar>
            <w:hideMark/>
          </w:tcPr>
          <w:p w14:paraId="7001C9AD" w14:textId="3117F1A5"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20</w:t>
            </w:r>
            <w:r w:rsidR="008A27D2" w:rsidRPr="00D82FB9">
              <w:rPr>
                <w:rFonts w:ascii="Times New Roman" w:eastAsia="Times New Roman" w:hAnsi="Times New Roman" w:cs="Times New Roman"/>
                <w:color w:val="212529"/>
                <w:sz w:val="28"/>
                <w:szCs w:val="28"/>
                <w:lang w:eastAsia="uk-UA"/>
              </w:rPr>
              <w:t>21</w:t>
            </w:r>
          </w:p>
        </w:tc>
        <w:tc>
          <w:tcPr>
            <w:tcW w:w="818" w:type="dxa"/>
            <w:gridSpan w:val="2"/>
            <w:tcMar>
              <w:top w:w="225" w:type="dxa"/>
              <w:left w:w="75" w:type="dxa"/>
              <w:bottom w:w="225" w:type="dxa"/>
              <w:right w:w="75" w:type="dxa"/>
            </w:tcMar>
            <w:hideMark/>
          </w:tcPr>
          <w:p w14:paraId="0FA2E311" w14:textId="2E3137BA"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20</w:t>
            </w:r>
            <w:r w:rsidR="008A27D2" w:rsidRPr="00D82FB9">
              <w:rPr>
                <w:rFonts w:ascii="Times New Roman" w:eastAsia="Times New Roman" w:hAnsi="Times New Roman" w:cs="Times New Roman"/>
                <w:color w:val="212529"/>
                <w:sz w:val="28"/>
                <w:szCs w:val="28"/>
                <w:lang w:eastAsia="uk-UA"/>
              </w:rPr>
              <w:t>22</w:t>
            </w:r>
          </w:p>
        </w:tc>
        <w:tc>
          <w:tcPr>
            <w:tcW w:w="1275" w:type="dxa"/>
            <w:tcMar>
              <w:top w:w="225" w:type="dxa"/>
              <w:left w:w="75" w:type="dxa"/>
              <w:bottom w:w="225" w:type="dxa"/>
              <w:right w:w="75" w:type="dxa"/>
            </w:tcMar>
            <w:hideMark/>
          </w:tcPr>
          <w:p w14:paraId="76EDC855" w14:textId="285AA948"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202</w:t>
            </w:r>
            <w:r w:rsidR="008A27D2" w:rsidRPr="00D82FB9">
              <w:rPr>
                <w:rFonts w:ascii="Times New Roman" w:eastAsia="Times New Roman" w:hAnsi="Times New Roman" w:cs="Times New Roman"/>
                <w:color w:val="212529"/>
                <w:sz w:val="28"/>
                <w:szCs w:val="28"/>
                <w:lang w:eastAsia="uk-UA"/>
              </w:rPr>
              <w:t>3</w:t>
            </w:r>
          </w:p>
        </w:tc>
      </w:tr>
      <w:tr w:rsidR="008A27D2" w:rsidRPr="00D82FB9" w14:paraId="0ED08644" w14:textId="77777777" w:rsidTr="00D82FB9">
        <w:trPr>
          <w:trHeight w:val="168"/>
        </w:trPr>
        <w:tc>
          <w:tcPr>
            <w:tcW w:w="570" w:type="dxa"/>
            <w:tcMar>
              <w:top w:w="225" w:type="dxa"/>
              <w:left w:w="75" w:type="dxa"/>
              <w:bottom w:w="225" w:type="dxa"/>
              <w:right w:w="75" w:type="dxa"/>
            </w:tcMar>
            <w:hideMark/>
          </w:tcPr>
          <w:p w14:paraId="68D4DF57"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1</w:t>
            </w:r>
          </w:p>
        </w:tc>
        <w:tc>
          <w:tcPr>
            <w:tcW w:w="3927" w:type="dxa"/>
            <w:tcMar>
              <w:top w:w="225" w:type="dxa"/>
              <w:left w:w="75" w:type="dxa"/>
              <w:bottom w:w="225" w:type="dxa"/>
              <w:right w:w="75" w:type="dxa"/>
            </w:tcMar>
            <w:hideMark/>
          </w:tcPr>
          <w:p w14:paraId="4988F475"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2</w:t>
            </w:r>
          </w:p>
        </w:tc>
        <w:tc>
          <w:tcPr>
            <w:tcW w:w="1635" w:type="dxa"/>
            <w:tcMar>
              <w:top w:w="225" w:type="dxa"/>
              <w:left w:w="75" w:type="dxa"/>
              <w:bottom w:w="225" w:type="dxa"/>
              <w:right w:w="75" w:type="dxa"/>
            </w:tcMar>
            <w:hideMark/>
          </w:tcPr>
          <w:p w14:paraId="2616FCE7"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3</w:t>
            </w:r>
          </w:p>
        </w:tc>
        <w:tc>
          <w:tcPr>
            <w:tcW w:w="1635" w:type="dxa"/>
            <w:tcMar>
              <w:top w:w="225" w:type="dxa"/>
              <w:left w:w="75" w:type="dxa"/>
              <w:bottom w:w="225" w:type="dxa"/>
              <w:right w:w="75" w:type="dxa"/>
            </w:tcMar>
            <w:hideMark/>
          </w:tcPr>
          <w:p w14:paraId="5AF0FFEF"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5</w:t>
            </w:r>
          </w:p>
        </w:tc>
        <w:tc>
          <w:tcPr>
            <w:tcW w:w="953" w:type="dxa"/>
            <w:tcMar>
              <w:top w:w="225" w:type="dxa"/>
              <w:left w:w="75" w:type="dxa"/>
              <w:bottom w:w="225" w:type="dxa"/>
              <w:right w:w="75" w:type="dxa"/>
            </w:tcMar>
            <w:hideMark/>
          </w:tcPr>
          <w:p w14:paraId="6A9761BE"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6</w:t>
            </w:r>
          </w:p>
        </w:tc>
        <w:tc>
          <w:tcPr>
            <w:tcW w:w="818" w:type="dxa"/>
            <w:gridSpan w:val="2"/>
            <w:tcMar>
              <w:top w:w="225" w:type="dxa"/>
              <w:left w:w="75" w:type="dxa"/>
              <w:bottom w:w="225" w:type="dxa"/>
              <w:right w:w="75" w:type="dxa"/>
            </w:tcMar>
            <w:hideMark/>
          </w:tcPr>
          <w:p w14:paraId="4C8DA1C5"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7</w:t>
            </w:r>
          </w:p>
        </w:tc>
        <w:tc>
          <w:tcPr>
            <w:tcW w:w="1275" w:type="dxa"/>
            <w:tcMar>
              <w:top w:w="225" w:type="dxa"/>
              <w:left w:w="75" w:type="dxa"/>
              <w:bottom w:w="225" w:type="dxa"/>
              <w:right w:w="75" w:type="dxa"/>
            </w:tcMar>
            <w:hideMark/>
          </w:tcPr>
          <w:p w14:paraId="7083E40C"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8</w:t>
            </w:r>
          </w:p>
        </w:tc>
      </w:tr>
      <w:tr w:rsidR="008A27D2" w:rsidRPr="00D82FB9" w14:paraId="207D1BA8" w14:textId="77777777" w:rsidTr="00D82FB9">
        <w:trPr>
          <w:trHeight w:val="843"/>
        </w:trPr>
        <w:tc>
          <w:tcPr>
            <w:tcW w:w="570" w:type="dxa"/>
            <w:tcMar>
              <w:top w:w="225" w:type="dxa"/>
              <w:left w:w="75" w:type="dxa"/>
              <w:bottom w:w="225" w:type="dxa"/>
              <w:right w:w="75" w:type="dxa"/>
            </w:tcMar>
            <w:hideMark/>
          </w:tcPr>
          <w:p w14:paraId="70BB9360"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1.</w:t>
            </w:r>
          </w:p>
        </w:tc>
        <w:tc>
          <w:tcPr>
            <w:tcW w:w="3927" w:type="dxa"/>
            <w:tcMar>
              <w:top w:w="225" w:type="dxa"/>
              <w:left w:w="75" w:type="dxa"/>
              <w:bottom w:w="225" w:type="dxa"/>
              <w:right w:w="75" w:type="dxa"/>
            </w:tcMar>
            <w:hideMark/>
          </w:tcPr>
          <w:p w14:paraId="6711BE50"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Розробити положення про підбір та направлення дітей пільгових категорій на оздоровлення та відпочинок за рахунок коштів місцевого бюджету</w:t>
            </w:r>
          </w:p>
        </w:tc>
        <w:tc>
          <w:tcPr>
            <w:tcW w:w="1635" w:type="dxa"/>
            <w:tcMar>
              <w:top w:w="225" w:type="dxa"/>
              <w:left w:w="75" w:type="dxa"/>
              <w:bottom w:w="225" w:type="dxa"/>
              <w:right w:w="75" w:type="dxa"/>
            </w:tcMar>
            <w:hideMark/>
          </w:tcPr>
          <w:p w14:paraId="2EBEE765" w14:textId="3BC126F2"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Відділ   освіти</w:t>
            </w:r>
          </w:p>
        </w:tc>
        <w:tc>
          <w:tcPr>
            <w:tcW w:w="1635" w:type="dxa"/>
            <w:tcMar>
              <w:top w:w="225" w:type="dxa"/>
              <w:left w:w="75" w:type="dxa"/>
              <w:bottom w:w="225" w:type="dxa"/>
              <w:right w:w="75" w:type="dxa"/>
            </w:tcMar>
            <w:hideMark/>
          </w:tcPr>
          <w:p w14:paraId="6CBFC97B"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Не потребує фінансування</w:t>
            </w:r>
          </w:p>
        </w:tc>
        <w:tc>
          <w:tcPr>
            <w:tcW w:w="953" w:type="dxa"/>
            <w:tcMar>
              <w:top w:w="225" w:type="dxa"/>
              <w:left w:w="75" w:type="dxa"/>
              <w:bottom w:w="225" w:type="dxa"/>
              <w:right w:w="75" w:type="dxa"/>
            </w:tcMar>
            <w:hideMark/>
          </w:tcPr>
          <w:p w14:paraId="14A171F1"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w:t>
            </w:r>
          </w:p>
        </w:tc>
        <w:tc>
          <w:tcPr>
            <w:tcW w:w="818" w:type="dxa"/>
            <w:gridSpan w:val="2"/>
            <w:tcMar>
              <w:top w:w="225" w:type="dxa"/>
              <w:left w:w="75" w:type="dxa"/>
              <w:bottom w:w="225" w:type="dxa"/>
              <w:right w:w="75" w:type="dxa"/>
            </w:tcMar>
            <w:hideMark/>
          </w:tcPr>
          <w:p w14:paraId="109CE094"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w:t>
            </w:r>
          </w:p>
        </w:tc>
        <w:tc>
          <w:tcPr>
            <w:tcW w:w="1275" w:type="dxa"/>
            <w:tcMar>
              <w:top w:w="225" w:type="dxa"/>
              <w:left w:w="75" w:type="dxa"/>
              <w:bottom w:w="225" w:type="dxa"/>
              <w:right w:w="75" w:type="dxa"/>
            </w:tcMar>
            <w:hideMark/>
          </w:tcPr>
          <w:p w14:paraId="6D603FD1"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w:t>
            </w:r>
          </w:p>
        </w:tc>
      </w:tr>
      <w:tr w:rsidR="008A27D2" w:rsidRPr="00D82FB9" w14:paraId="799105A6" w14:textId="77777777" w:rsidTr="00D82FB9">
        <w:trPr>
          <w:trHeight w:val="843"/>
        </w:trPr>
        <w:tc>
          <w:tcPr>
            <w:tcW w:w="570" w:type="dxa"/>
            <w:tcMar>
              <w:top w:w="225" w:type="dxa"/>
              <w:left w:w="75" w:type="dxa"/>
              <w:bottom w:w="225" w:type="dxa"/>
              <w:right w:w="75" w:type="dxa"/>
            </w:tcMar>
            <w:hideMark/>
          </w:tcPr>
          <w:p w14:paraId="7A9AB0B4"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2</w:t>
            </w:r>
          </w:p>
        </w:tc>
        <w:tc>
          <w:tcPr>
            <w:tcW w:w="3927" w:type="dxa"/>
            <w:tcMar>
              <w:top w:w="225" w:type="dxa"/>
              <w:left w:w="75" w:type="dxa"/>
              <w:bottom w:w="225" w:type="dxa"/>
              <w:right w:w="75" w:type="dxa"/>
            </w:tcMar>
            <w:hideMark/>
          </w:tcPr>
          <w:p w14:paraId="1B79DDD5"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Постійно оновлювати базу даних дітей, які потребують особливої соціальної уваги та підтримки, та мають бути направлені на оздоровлення та відпочинок</w:t>
            </w:r>
          </w:p>
        </w:tc>
        <w:tc>
          <w:tcPr>
            <w:tcW w:w="1635" w:type="dxa"/>
            <w:tcMar>
              <w:top w:w="225" w:type="dxa"/>
              <w:left w:w="75" w:type="dxa"/>
              <w:bottom w:w="225" w:type="dxa"/>
              <w:right w:w="75" w:type="dxa"/>
            </w:tcMar>
            <w:hideMark/>
          </w:tcPr>
          <w:p w14:paraId="2D3FF259" w14:textId="12CA917B"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Відділ  освіти</w:t>
            </w:r>
          </w:p>
        </w:tc>
        <w:tc>
          <w:tcPr>
            <w:tcW w:w="1635" w:type="dxa"/>
            <w:tcMar>
              <w:top w:w="225" w:type="dxa"/>
              <w:left w:w="75" w:type="dxa"/>
              <w:bottom w:w="225" w:type="dxa"/>
              <w:right w:w="75" w:type="dxa"/>
            </w:tcMar>
            <w:hideMark/>
          </w:tcPr>
          <w:p w14:paraId="0940FC21"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Не потребує фінансування</w:t>
            </w:r>
          </w:p>
        </w:tc>
        <w:tc>
          <w:tcPr>
            <w:tcW w:w="953" w:type="dxa"/>
            <w:tcMar>
              <w:top w:w="225" w:type="dxa"/>
              <w:left w:w="75" w:type="dxa"/>
              <w:bottom w:w="225" w:type="dxa"/>
              <w:right w:w="75" w:type="dxa"/>
            </w:tcMar>
            <w:hideMark/>
          </w:tcPr>
          <w:p w14:paraId="1D152F85"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w:t>
            </w:r>
          </w:p>
        </w:tc>
        <w:tc>
          <w:tcPr>
            <w:tcW w:w="818" w:type="dxa"/>
            <w:gridSpan w:val="2"/>
            <w:tcMar>
              <w:top w:w="225" w:type="dxa"/>
              <w:left w:w="75" w:type="dxa"/>
              <w:bottom w:w="225" w:type="dxa"/>
              <w:right w:w="75" w:type="dxa"/>
            </w:tcMar>
            <w:hideMark/>
          </w:tcPr>
          <w:p w14:paraId="50CCB744"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w:t>
            </w:r>
          </w:p>
        </w:tc>
        <w:tc>
          <w:tcPr>
            <w:tcW w:w="1275" w:type="dxa"/>
            <w:tcMar>
              <w:top w:w="225" w:type="dxa"/>
              <w:left w:w="75" w:type="dxa"/>
              <w:bottom w:w="225" w:type="dxa"/>
              <w:right w:w="75" w:type="dxa"/>
            </w:tcMar>
            <w:hideMark/>
          </w:tcPr>
          <w:p w14:paraId="589F7D26"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w:t>
            </w:r>
          </w:p>
        </w:tc>
      </w:tr>
      <w:tr w:rsidR="008A27D2" w:rsidRPr="00D82FB9" w14:paraId="4E715C74" w14:textId="77777777" w:rsidTr="00D82FB9">
        <w:trPr>
          <w:trHeight w:val="675"/>
        </w:trPr>
        <w:tc>
          <w:tcPr>
            <w:tcW w:w="570" w:type="dxa"/>
            <w:tcMar>
              <w:top w:w="225" w:type="dxa"/>
              <w:left w:w="75" w:type="dxa"/>
              <w:bottom w:w="225" w:type="dxa"/>
              <w:right w:w="75" w:type="dxa"/>
            </w:tcMar>
            <w:hideMark/>
          </w:tcPr>
          <w:p w14:paraId="4B92B242"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3</w:t>
            </w:r>
          </w:p>
        </w:tc>
        <w:tc>
          <w:tcPr>
            <w:tcW w:w="3927" w:type="dxa"/>
            <w:tcMar>
              <w:top w:w="225" w:type="dxa"/>
              <w:left w:w="75" w:type="dxa"/>
              <w:bottom w:w="225" w:type="dxa"/>
              <w:right w:w="75" w:type="dxa"/>
            </w:tcMar>
            <w:hideMark/>
          </w:tcPr>
          <w:p w14:paraId="55CD58AE" w14:textId="129B78C1"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 xml:space="preserve">Забезпечити оздоровлення та відпочинок дітей, які потребують </w:t>
            </w:r>
            <w:r w:rsidRPr="00D82FB9">
              <w:rPr>
                <w:rFonts w:ascii="Times New Roman" w:eastAsia="Times New Roman" w:hAnsi="Times New Roman" w:cs="Times New Roman"/>
                <w:color w:val="212529"/>
                <w:sz w:val="28"/>
                <w:szCs w:val="28"/>
                <w:lang w:eastAsia="uk-UA"/>
              </w:rPr>
              <w:lastRenderedPageBreak/>
              <w:t>особливої соціальної уваги (при</w:t>
            </w:r>
            <w:r w:rsidR="00E847ED" w:rsidRPr="00D82FB9">
              <w:rPr>
                <w:rFonts w:ascii="Times New Roman" w:eastAsia="Times New Roman" w:hAnsi="Times New Roman" w:cs="Times New Roman"/>
                <w:color w:val="212529"/>
                <w:sz w:val="28"/>
                <w:szCs w:val="28"/>
                <w:lang w:eastAsia="uk-UA"/>
              </w:rPr>
              <w:t>дбання путівок</w:t>
            </w:r>
            <w:r w:rsidR="008A27D2" w:rsidRPr="00D82FB9">
              <w:rPr>
                <w:rFonts w:ascii="Times New Roman" w:eastAsia="Times New Roman" w:hAnsi="Times New Roman" w:cs="Times New Roman"/>
                <w:color w:val="212529"/>
                <w:sz w:val="28"/>
                <w:szCs w:val="28"/>
                <w:lang w:eastAsia="uk-UA"/>
              </w:rPr>
              <w:t xml:space="preserve"> </w:t>
            </w:r>
            <w:r w:rsidRPr="00D82FB9">
              <w:rPr>
                <w:rFonts w:ascii="Times New Roman" w:eastAsia="Times New Roman" w:hAnsi="Times New Roman" w:cs="Times New Roman"/>
                <w:color w:val="212529"/>
                <w:sz w:val="28"/>
                <w:szCs w:val="28"/>
                <w:lang w:eastAsia="uk-UA"/>
              </w:rPr>
              <w:t xml:space="preserve"> )</w:t>
            </w:r>
          </w:p>
        </w:tc>
        <w:tc>
          <w:tcPr>
            <w:tcW w:w="1635" w:type="dxa"/>
            <w:tcMar>
              <w:top w:w="225" w:type="dxa"/>
              <w:left w:w="75" w:type="dxa"/>
              <w:bottom w:w="225" w:type="dxa"/>
              <w:right w:w="75" w:type="dxa"/>
            </w:tcMar>
            <w:hideMark/>
          </w:tcPr>
          <w:p w14:paraId="41CFE8B9" w14:textId="0C5C4510"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lastRenderedPageBreak/>
              <w:t>Відділ  освіти</w:t>
            </w:r>
          </w:p>
        </w:tc>
        <w:tc>
          <w:tcPr>
            <w:tcW w:w="1635" w:type="dxa"/>
            <w:tcMar>
              <w:top w:w="225" w:type="dxa"/>
              <w:left w:w="75" w:type="dxa"/>
              <w:bottom w:w="225" w:type="dxa"/>
              <w:right w:w="75" w:type="dxa"/>
            </w:tcMar>
            <w:hideMark/>
          </w:tcPr>
          <w:p w14:paraId="601FCF0E" w14:textId="7E246F8B" w:rsidR="00C01E69" w:rsidRPr="00D82FB9" w:rsidRDefault="00E847ED"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420 000 грн</w:t>
            </w:r>
          </w:p>
        </w:tc>
        <w:tc>
          <w:tcPr>
            <w:tcW w:w="953" w:type="dxa"/>
            <w:tcMar>
              <w:top w:w="225" w:type="dxa"/>
              <w:left w:w="75" w:type="dxa"/>
              <w:bottom w:w="225" w:type="dxa"/>
              <w:right w:w="75" w:type="dxa"/>
            </w:tcMar>
            <w:hideMark/>
          </w:tcPr>
          <w:p w14:paraId="3F5741B9" w14:textId="24180D53" w:rsidR="00C01E69" w:rsidRPr="00D82FB9" w:rsidRDefault="00E847ED" w:rsidP="00D6336A">
            <w:pPr>
              <w:spacing w:after="0" w:line="360" w:lineRule="atLeast"/>
              <w:ind w:left="284"/>
              <w:rPr>
                <w:rFonts w:ascii="Times New Roman" w:eastAsia="Times New Roman" w:hAnsi="Times New Roman" w:cs="Times New Roman"/>
                <w:sz w:val="28"/>
                <w:szCs w:val="28"/>
                <w:lang w:eastAsia="uk-UA"/>
              </w:rPr>
            </w:pPr>
            <w:r w:rsidRPr="00D82FB9">
              <w:rPr>
                <w:rFonts w:ascii="Times New Roman" w:eastAsia="Times New Roman" w:hAnsi="Times New Roman" w:cs="Times New Roman"/>
                <w:sz w:val="28"/>
                <w:szCs w:val="28"/>
                <w:lang w:eastAsia="uk-UA"/>
              </w:rPr>
              <w:t>140 000</w:t>
            </w:r>
          </w:p>
        </w:tc>
        <w:tc>
          <w:tcPr>
            <w:tcW w:w="818" w:type="dxa"/>
            <w:gridSpan w:val="2"/>
            <w:tcMar>
              <w:top w:w="225" w:type="dxa"/>
              <w:left w:w="75" w:type="dxa"/>
              <w:bottom w:w="225" w:type="dxa"/>
              <w:right w:w="75" w:type="dxa"/>
            </w:tcMar>
            <w:hideMark/>
          </w:tcPr>
          <w:p w14:paraId="118136CB" w14:textId="455E67A9" w:rsidR="00C01E69" w:rsidRPr="00D82FB9" w:rsidRDefault="00C01E69" w:rsidP="00D6336A">
            <w:pPr>
              <w:spacing w:after="0" w:line="360" w:lineRule="atLeast"/>
              <w:ind w:left="284"/>
              <w:rPr>
                <w:rFonts w:ascii="Times New Roman" w:eastAsia="Times New Roman" w:hAnsi="Times New Roman" w:cs="Times New Roman"/>
                <w:sz w:val="28"/>
                <w:szCs w:val="28"/>
                <w:lang w:eastAsia="uk-UA"/>
              </w:rPr>
            </w:pPr>
          </w:p>
        </w:tc>
        <w:tc>
          <w:tcPr>
            <w:tcW w:w="1275" w:type="dxa"/>
            <w:tcMar>
              <w:top w:w="225" w:type="dxa"/>
              <w:left w:w="75" w:type="dxa"/>
              <w:bottom w:w="225" w:type="dxa"/>
              <w:right w:w="75" w:type="dxa"/>
            </w:tcMar>
            <w:hideMark/>
          </w:tcPr>
          <w:p w14:paraId="251FC265" w14:textId="77777777" w:rsidR="00C01E69" w:rsidRPr="00D82FB9" w:rsidRDefault="00C01E69" w:rsidP="00D6336A">
            <w:pPr>
              <w:spacing w:after="0" w:line="360" w:lineRule="atLeast"/>
              <w:ind w:left="284"/>
              <w:rPr>
                <w:rFonts w:ascii="Times New Roman" w:eastAsia="Times New Roman" w:hAnsi="Times New Roman" w:cs="Times New Roman"/>
                <w:sz w:val="28"/>
                <w:szCs w:val="28"/>
                <w:lang w:eastAsia="uk-UA"/>
              </w:rPr>
            </w:pPr>
          </w:p>
        </w:tc>
      </w:tr>
      <w:tr w:rsidR="008A27D2" w:rsidRPr="00D82FB9" w14:paraId="56D4B0F5" w14:textId="77777777" w:rsidTr="00D82FB9">
        <w:trPr>
          <w:trHeight w:val="675"/>
        </w:trPr>
        <w:tc>
          <w:tcPr>
            <w:tcW w:w="570" w:type="dxa"/>
            <w:tcMar>
              <w:top w:w="225" w:type="dxa"/>
              <w:left w:w="75" w:type="dxa"/>
              <w:bottom w:w="225" w:type="dxa"/>
              <w:right w:w="75" w:type="dxa"/>
            </w:tcMar>
            <w:hideMark/>
          </w:tcPr>
          <w:p w14:paraId="6DF4BE15"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lastRenderedPageBreak/>
              <w:t>4.</w:t>
            </w:r>
          </w:p>
        </w:tc>
        <w:tc>
          <w:tcPr>
            <w:tcW w:w="3927" w:type="dxa"/>
            <w:tcMar>
              <w:top w:w="225" w:type="dxa"/>
              <w:left w:w="75" w:type="dxa"/>
              <w:bottom w:w="225" w:type="dxa"/>
              <w:right w:w="75" w:type="dxa"/>
            </w:tcMar>
            <w:hideMark/>
          </w:tcPr>
          <w:p w14:paraId="612D13B4" w14:textId="5FE37FF1"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 xml:space="preserve">Забезпечити роботу в літній період таборів з денним перебуванням на базі </w:t>
            </w:r>
            <w:r w:rsidR="008A27D2" w:rsidRPr="00D82FB9">
              <w:rPr>
                <w:rFonts w:ascii="Times New Roman" w:eastAsia="Times New Roman" w:hAnsi="Times New Roman" w:cs="Times New Roman"/>
                <w:color w:val="212529"/>
                <w:sz w:val="28"/>
                <w:szCs w:val="28"/>
                <w:lang w:eastAsia="uk-UA"/>
              </w:rPr>
              <w:t>ЗЗСО</w:t>
            </w:r>
            <w:r w:rsidRPr="00D82FB9">
              <w:rPr>
                <w:rFonts w:ascii="Times New Roman" w:eastAsia="Times New Roman" w:hAnsi="Times New Roman" w:cs="Times New Roman"/>
                <w:color w:val="212529"/>
                <w:sz w:val="28"/>
                <w:szCs w:val="28"/>
                <w:lang w:eastAsia="uk-UA"/>
              </w:rPr>
              <w:t xml:space="preserve"> та </w:t>
            </w:r>
            <w:r w:rsidR="008A27D2" w:rsidRPr="00D82FB9">
              <w:rPr>
                <w:rFonts w:ascii="Times New Roman" w:eastAsia="Times New Roman" w:hAnsi="Times New Roman" w:cs="Times New Roman"/>
                <w:color w:val="212529"/>
                <w:sz w:val="28"/>
                <w:szCs w:val="28"/>
                <w:lang w:eastAsia="uk-UA"/>
              </w:rPr>
              <w:t xml:space="preserve">дошкільних </w:t>
            </w:r>
            <w:r w:rsidRPr="00D82FB9">
              <w:rPr>
                <w:rFonts w:ascii="Times New Roman" w:eastAsia="Times New Roman" w:hAnsi="Times New Roman" w:cs="Times New Roman"/>
                <w:color w:val="212529"/>
                <w:sz w:val="28"/>
                <w:szCs w:val="28"/>
                <w:lang w:eastAsia="uk-UA"/>
              </w:rPr>
              <w:t>закладів освіти</w:t>
            </w:r>
            <w:r w:rsidR="008A27D2" w:rsidRPr="00D82FB9">
              <w:rPr>
                <w:rFonts w:ascii="Times New Roman" w:eastAsia="Times New Roman" w:hAnsi="Times New Roman" w:cs="Times New Roman"/>
                <w:color w:val="212529"/>
                <w:sz w:val="28"/>
                <w:szCs w:val="28"/>
                <w:lang w:eastAsia="uk-UA"/>
              </w:rPr>
              <w:t xml:space="preserve"> ( при наявності)</w:t>
            </w:r>
          </w:p>
        </w:tc>
        <w:tc>
          <w:tcPr>
            <w:tcW w:w="1635" w:type="dxa"/>
            <w:tcMar>
              <w:top w:w="225" w:type="dxa"/>
              <w:left w:w="75" w:type="dxa"/>
              <w:bottom w:w="225" w:type="dxa"/>
              <w:right w:w="75" w:type="dxa"/>
            </w:tcMar>
            <w:hideMark/>
          </w:tcPr>
          <w:p w14:paraId="1959C5C5" w14:textId="363D21A0"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Відділ  освіти</w:t>
            </w:r>
          </w:p>
        </w:tc>
        <w:tc>
          <w:tcPr>
            <w:tcW w:w="1635" w:type="dxa"/>
            <w:tcMar>
              <w:top w:w="225" w:type="dxa"/>
              <w:left w:w="75" w:type="dxa"/>
              <w:bottom w:w="225" w:type="dxa"/>
              <w:right w:w="75" w:type="dxa"/>
            </w:tcMar>
            <w:hideMark/>
          </w:tcPr>
          <w:p w14:paraId="2404E731"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Не потребує фінансування</w:t>
            </w:r>
          </w:p>
        </w:tc>
        <w:tc>
          <w:tcPr>
            <w:tcW w:w="953" w:type="dxa"/>
            <w:tcMar>
              <w:top w:w="225" w:type="dxa"/>
              <w:left w:w="75" w:type="dxa"/>
              <w:bottom w:w="225" w:type="dxa"/>
              <w:right w:w="75" w:type="dxa"/>
            </w:tcMar>
            <w:hideMark/>
          </w:tcPr>
          <w:p w14:paraId="6B26075C"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w:t>
            </w:r>
          </w:p>
        </w:tc>
        <w:tc>
          <w:tcPr>
            <w:tcW w:w="818" w:type="dxa"/>
            <w:gridSpan w:val="2"/>
            <w:tcMar>
              <w:top w:w="225" w:type="dxa"/>
              <w:left w:w="75" w:type="dxa"/>
              <w:bottom w:w="225" w:type="dxa"/>
              <w:right w:w="75" w:type="dxa"/>
            </w:tcMar>
            <w:hideMark/>
          </w:tcPr>
          <w:p w14:paraId="2CF535FB" w14:textId="623FBA7C"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p>
        </w:tc>
        <w:tc>
          <w:tcPr>
            <w:tcW w:w="1275" w:type="dxa"/>
            <w:tcMar>
              <w:top w:w="225" w:type="dxa"/>
              <w:left w:w="75" w:type="dxa"/>
              <w:bottom w:w="225" w:type="dxa"/>
              <w:right w:w="75" w:type="dxa"/>
            </w:tcMar>
            <w:hideMark/>
          </w:tcPr>
          <w:p w14:paraId="5624A4D7" w14:textId="41E20C33"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p>
        </w:tc>
      </w:tr>
      <w:tr w:rsidR="008A27D2" w:rsidRPr="00D82FB9" w14:paraId="724545E6" w14:textId="77777777" w:rsidTr="00D82FB9">
        <w:trPr>
          <w:trHeight w:val="505"/>
        </w:trPr>
        <w:tc>
          <w:tcPr>
            <w:tcW w:w="570" w:type="dxa"/>
            <w:tcMar>
              <w:top w:w="225" w:type="dxa"/>
              <w:left w:w="75" w:type="dxa"/>
              <w:bottom w:w="225" w:type="dxa"/>
              <w:right w:w="75" w:type="dxa"/>
            </w:tcMar>
            <w:hideMark/>
          </w:tcPr>
          <w:p w14:paraId="38959393"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5</w:t>
            </w:r>
          </w:p>
        </w:tc>
        <w:tc>
          <w:tcPr>
            <w:tcW w:w="3927" w:type="dxa"/>
            <w:tcMar>
              <w:top w:w="225" w:type="dxa"/>
              <w:left w:w="75" w:type="dxa"/>
              <w:bottom w:w="225" w:type="dxa"/>
              <w:right w:w="75" w:type="dxa"/>
            </w:tcMar>
            <w:hideMark/>
          </w:tcPr>
          <w:p w14:paraId="5D4B4FCF" w14:textId="711BE4FB"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Організ</w:t>
            </w:r>
            <w:r w:rsidR="008A27D2" w:rsidRPr="00D82FB9">
              <w:rPr>
                <w:rFonts w:ascii="Times New Roman" w:eastAsia="Times New Roman" w:hAnsi="Times New Roman" w:cs="Times New Roman"/>
                <w:color w:val="212529"/>
                <w:sz w:val="28"/>
                <w:szCs w:val="28"/>
                <w:lang w:eastAsia="uk-UA"/>
              </w:rPr>
              <w:t>ація</w:t>
            </w:r>
            <w:r w:rsidRPr="00D82FB9">
              <w:rPr>
                <w:rFonts w:ascii="Times New Roman" w:eastAsia="Times New Roman" w:hAnsi="Times New Roman" w:cs="Times New Roman"/>
                <w:color w:val="212529"/>
                <w:sz w:val="28"/>
                <w:szCs w:val="28"/>
                <w:lang w:eastAsia="uk-UA"/>
              </w:rPr>
              <w:t xml:space="preserve"> харчування дітей в пришкільних дитячих таборах відпочинку на базі </w:t>
            </w:r>
            <w:r w:rsidR="008A27D2" w:rsidRPr="00D82FB9">
              <w:rPr>
                <w:rFonts w:ascii="Times New Roman" w:eastAsia="Times New Roman" w:hAnsi="Times New Roman" w:cs="Times New Roman"/>
                <w:color w:val="212529"/>
                <w:sz w:val="28"/>
                <w:szCs w:val="28"/>
                <w:lang w:eastAsia="uk-UA"/>
              </w:rPr>
              <w:t>ЗЗСО</w:t>
            </w:r>
          </w:p>
        </w:tc>
        <w:tc>
          <w:tcPr>
            <w:tcW w:w="1635" w:type="dxa"/>
            <w:tcMar>
              <w:top w:w="225" w:type="dxa"/>
              <w:left w:w="75" w:type="dxa"/>
              <w:bottom w:w="225" w:type="dxa"/>
              <w:right w:w="75" w:type="dxa"/>
            </w:tcMar>
            <w:hideMark/>
          </w:tcPr>
          <w:p w14:paraId="2D419723" w14:textId="7C095653"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Відділ  освіт</w:t>
            </w:r>
            <w:r w:rsidR="008A27D2" w:rsidRPr="00D82FB9">
              <w:rPr>
                <w:rFonts w:ascii="Times New Roman" w:eastAsia="Times New Roman" w:hAnsi="Times New Roman" w:cs="Times New Roman"/>
                <w:color w:val="212529"/>
                <w:sz w:val="28"/>
                <w:szCs w:val="28"/>
                <w:lang w:eastAsia="uk-UA"/>
              </w:rPr>
              <w:t>и</w:t>
            </w:r>
          </w:p>
        </w:tc>
        <w:tc>
          <w:tcPr>
            <w:tcW w:w="1635" w:type="dxa"/>
            <w:tcMar>
              <w:top w:w="225" w:type="dxa"/>
              <w:left w:w="75" w:type="dxa"/>
              <w:bottom w:w="225" w:type="dxa"/>
              <w:right w:w="75" w:type="dxa"/>
            </w:tcMar>
          </w:tcPr>
          <w:p w14:paraId="484FD283" w14:textId="7172C4CD" w:rsidR="00C01E69" w:rsidRPr="00D82FB9" w:rsidRDefault="00E847ED"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Місцевий бюджет при потребі</w:t>
            </w:r>
          </w:p>
        </w:tc>
        <w:tc>
          <w:tcPr>
            <w:tcW w:w="953" w:type="dxa"/>
            <w:tcMar>
              <w:top w:w="225" w:type="dxa"/>
              <w:left w:w="75" w:type="dxa"/>
              <w:bottom w:w="225" w:type="dxa"/>
              <w:right w:w="75" w:type="dxa"/>
            </w:tcMar>
          </w:tcPr>
          <w:p w14:paraId="394BB94B" w14:textId="32FD3819" w:rsidR="00C01E69" w:rsidRPr="00D82FB9" w:rsidRDefault="00C01E69" w:rsidP="00D6336A">
            <w:pPr>
              <w:spacing w:after="0" w:line="360" w:lineRule="atLeast"/>
              <w:ind w:left="284"/>
              <w:rPr>
                <w:rFonts w:ascii="Times New Roman" w:eastAsia="Times New Roman" w:hAnsi="Times New Roman" w:cs="Times New Roman"/>
                <w:sz w:val="28"/>
                <w:szCs w:val="28"/>
                <w:lang w:eastAsia="uk-UA"/>
              </w:rPr>
            </w:pPr>
          </w:p>
        </w:tc>
        <w:tc>
          <w:tcPr>
            <w:tcW w:w="818" w:type="dxa"/>
            <w:gridSpan w:val="2"/>
            <w:tcMar>
              <w:top w:w="225" w:type="dxa"/>
              <w:left w:w="75" w:type="dxa"/>
              <w:bottom w:w="225" w:type="dxa"/>
              <w:right w:w="75" w:type="dxa"/>
            </w:tcMar>
          </w:tcPr>
          <w:p w14:paraId="29103396" w14:textId="5E1DA985" w:rsidR="00C01E69" w:rsidRPr="00D82FB9" w:rsidRDefault="00C01E69" w:rsidP="00D6336A">
            <w:pPr>
              <w:spacing w:after="0" w:line="360" w:lineRule="atLeast"/>
              <w:ind w:left="284"/>
              <w:rPr>
                <w:rFonts w:ascii="Times New Roman" w:eastAsia="Times New Roman" w:hAnsi="Times New Roman" w:cs="Times New Roman"/>
                <w:sz w:val="28"/>
                <w:szCs w:val="28"/>
                <w:lang w:eastAsia="uk-UA"/>
              </w:rPr>
            </w:pPr>
          </w:p>
        </w:tc>
        <w:tc>
          <w:tcPr>
            <w:tcW w:w="1275" w:type="dxa"/>
            <w:tcMar>
              <w:top w:w="225" w:type="dxa"/>
              <w:left w:w="75" w:type="dxa"/>
              <w:bottom w:w="225" w:type="dxa"/>
              <w:right w:w="75" w:type="dxa"/>
            </w:tcMar>
          </w:tcPr>
          <w:p w14:paraId="6D97C3F3" w14:textId="2B14F592" w:rsidR="00C01E69" w:rsidRPr="00D82FB9" w:rsidRDefault="00C01E69" w:rsidP="00D6336A">
            <w:pPr>
              <w:spacing w:after="0" w:line="360" w:lineRule="atLeast"/>
              <w:ind w:left="284"/>
              <w:rPr>
                <w:rFonts w:ascii="Times New Roman" w:eastAsia="Times New Roman" w:hAnsi="Times New Roman" w:cs="Times New Roman"/>
                <w:sz w:val="28"/>
                <w:szCs w:val="28"/>
                <w:lang w:eastAsia="uk-UA"/>
              </w:rPr>
            </w:pPr>
          </w:p>
        </w:tc>
      </w:tr>
      <w:tr w:rsidR="008A27D2" w:rsidRPr="00D82FB9" w14:paraId="1238D939" w14:textId="77777777" w:rsidTr="00D82FB9">
        <w:trPr>
          <w:trHeight w:val="1350"/>
        </w:trPr>
        <w:tc>
          <w:tcPr>
            <w:tcW w:w="570" w:type="dxa"/>
            <w:tcMar>
              <w:top w:w="225" w:type="dxa"/>
              <w:left w:w="75" w:type="dxa"/>
              <w:bottom w:w="225" w:type="dxa"/>
              <w:right w:w="75" w:type="dxa"/>
            </w:tcMar>
            <w:hideMark/>
          </w:tcPr>
          <w:p w14:paraId="669775DF"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6.</w:t>
            </w:r>
          </w:p>
        </w:tc>
        <w:tc>
          <w:tcPr>
            <w:tcW w:w="3927" w:type="dxa"/>
            <w:tcMar>
              <w:top w:w="225" w:type="dxa"/>
              <w:left w:w="75" w:type="dxa"/>
              <w:bottom w:w="225" w:type="dxa"/>
              <w:right w:w="75" w:type="dxa"/>
            </w:tcMar>
            <w:hideMark/>
          </w:tcPr>
          <w:p w14:paraId="5B91ECD0"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Забезпечити проведення для дітей спортивно-масових заходів, еколого-натуралістичних, природоохоронних, краєзнавчих екскурсій та туристичних поїздок для ознайомлення з визначними пам'ятками вітчизняної історії та культури.</w:t>
            </w:r>
          </w:p>
        </w:tc>
        <w:tc>
          <w:tcPr>
            <w:tcW w:w="1635" w:type="dxa"/>
            <w:tcMar>
              <w:top w:w="225" w:type="dxa"/>
              <w:left w:w="75" w:type="dxa"/>
              <w:bottom w:w="225" w:type="dxa"/>
              <w:right w:w="75" w:type="dxa"/>
            </w:tcMar>
            <w:hideMark/>
          </w:tcPr>
          <w:p w14:paraId="0836CA9F" w14:textId="7907DF8B"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Відділ  освіти</w:t>
            </w:r>
          </w:p>
        </w:tc>
        <w:tc>
          <w:tcPr>
            <w:tcW w:w="1635" w:type="dxa"/>
            <w:tcMar>
              <w:top w:w="225" w:type="dxa"/>
              <w:left w:w="75" w:type="dxa"/>
              <w:bottom w:w="225" w:type="dxa"/>
              <w:right w:w="75" w:type="dxa"/>
            </w:tcMar>
            <w:hideMark/>
          </w:tcPr>
          <w:p w14:paraId="3907EE2F" w14:textId="5F332415" w:rsidR="00C01E69" w:rsidRPr="00D82FB9" w:rsidRDefault="008A27D2"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Не потребує фінансування</w:t>
            </w:r>
          </w:p>
        </w:tc>
        <w:tc>
          <w:tcPr>
            <w:tcW w:w="953" w:type="dxa"/>
            <w:tcMar>
              <w:top w:w="225" w:type="dxa"/>
              <w:left w:w="75" w:type="dxa"/>
              <w:bottom w:w="225" w:type="dxa"/>
              <w:right w:w="75" w:type="dxa"/>
            </w:tcMar>
            <w:hideMark/>
          </w:tcPr>
          <w:p w14:paraId="0049524D" w14:textId="77777777" w:rsidR="00C01E69" w:rsidRPr="00D82FB9" w:rsidRDefault="00C01E69" w:rsidP="00D6336A">
            <w:pPr>
              <w:spacing w:after="0" w:line="360" w:lineRule="atLeast"/>
              <w:ind w:left="284"/>
              <w:rPr>
                <w:rFonts w:ascii="Times New Roman" w:eastAsia="Times New Roman" w:hAnsi="Times New Roman" w:cs="Times New Roman"/>
                <w:sz w:val="28"/>
                <w:szCs w:val="28"/>
                <w:lang w:eastAsia="uk-UA"/>
              </w:rPr>
            </w:pPr>
          </w:p>
        </w:tc>
        <w:tc>
          <w:tcPr>
            <w:tcW w:w="818" w:type="dxa"/>
            <w:gridSpan w:val="2"/>
            <w:tcMar>
              <w:top w:w="225" w:type="dxa"/>
              <w:left w:w="75" w:type="dxa"/>
              <w:bottom w:w="225" w:type="dxa"/>
              <w:right w:w="75" w:type="dxa"/>
            </w:tcMar>
            <w:hideMark/>
          </w:tcPr>
          <w:p w14:paraId="17E7038E" w14:textId="77777777" w:rsidR="00C01E69" w:rsidRPr="00D82FB9" w:rsidRDefault="00C01E69" w:rsidP="00D6336A">
            <w:pPr>
              <w:spacing w:after="0" w:line="360" w:lineRule="atLeast"/>
              <w:ind w:left="284"/>
              <w:rPr>
                <w:rFonts w:ascii="Times New Roman" w:eastAsia="Times New Roman" w:hAnsi="Times New Roman" w:cs="Times New Roman"/>
                <w:sz w:val="28"/>
                <w:szCs w:val="28"/>
                <w:lang w:eastAsia="uk-UA"/>
              </w:rPr>
            </w:pPr>
          </w:p>
        </w:tc>
        <w:tc>
          <w:tcPr>
            <w:tcW w:w="1275" w:type="dxa"/>
            <w:tcMar>
              <w:top w:w="225" w:type="dxa"/>
              <w:left w:w="75" w:type="dxa"/>
              <w:bottom w:w="225" w:type="dxa"/>
              <w:right w:w="75" w:type="dxa"/>
            </w:tcMar>
            <w:hideMark/>
          </w:tcPr>
          <w:p w14:paraId="14801F2E" w14:textId="77777777" w:rsidR="00C01E69" w:rsidRPr="00D82FB9" w:rsidRDefault="00C01E69" w:rsidP="00D6336A">
            <w:pPr>
              <w:spacing w:after="0" w:line="360" w:lineRule="atLeast"/>
              <w:ind w:left="284"/>
              <w:rPr>
                <w:rFonts w:ascii="Times New Roman" w:eastAsia="Times New Roman" w:hAnsi="Times New Roman" w:cs="Times New Roman"/>
                <w:sz w:val="28"/>
                <w:szCs w:val="28"/>
                <w:lang w:eastAsia="uk-UA"/>
              </w:rPr>
            </w:pPr>
          </w:p>
        </w:tc>
      </w:tr>
      <w:tr w:rsidR="008A27D2" w:rsidRPr="00D82FB9" w14:paraId="61468809" w14:textId="77777777" w:rsidTr="00D82FB9">
        <w:trPr>
          <w:trHeight w:val="843"/>
        </w:trPr>
        <w:tc>
          <w:tcPr>
            <w:tcW w:w="570" w:type="dxa"/>
            <w:tcMar>
              <w:top w:w="225" w:type="dxa"/>
              <w:left w:w="75" w:type="dxa"/>
              <w:bottom w:w="225" w:type="dxa"/>
              <w:right w:w="75" w:type="dxa"/>
            </w:tcMar>
            <w:hideMark/>
          </w:tcPr>
          <w:p w14:paraId="29F21D81"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7.</w:t>
            </w:r>
          </w:p>
        </w:tc>
        <w:tc>
          <w:tcPr>
            <w:tcW w:w="3927" w:type="dxa"/>
            <w:tcMar>
              <w:top w:w="225" w:type="dxa"/>
              <w:left w:w="75" w:type="dxa"/>
              <w:bottom w:w="225" w:type="dxa"/>
              <w:right w:w="75" w:type="dxa"/>
            </w:tcMar>
            <w:hideMark/>
          </w:tcPr>
          <w:p w14:paraId="4862B9EE"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 xml:space="preserve">Тримати під особливим </w:t>
            </w:r>
            <w:r w:rsidRPr="00D82FB9">
              <w:rPr>
                <w:rFonts w:ascii="Times New Roman" w:eastAsia="Times New Roman" w:hAnsi="Times New Roman" w:cs="Times New Roman"/>
                <w:color w:val="212529"/>
                <w:sz w:val="28"/>
                <w:szCs w:val="28"/>
                <w:lang w:eastAsia="uk-UA"/>
              </w:rPr>
              <w:lastRenderedPageBreak/>
              <w:t>контролем зайнятість учнів, які стоять на обліку у виконавчому комітеті селищної ради та які виховуються в неблагополучних сім'ях</w:t>
            </w:r>
          </w:p>
        </w:tc>
        <w:tc>
          <w:tcPr>
            <w:tcW w:w="1635" w:type="dxa"/>
            <w:tcMar>
              <w:top w:w="225" w:type="dxa"/>
              <w:left w:w="75" w:type="dxa"/>
              <w:bottom w:w="225" w:type="dxa"/>
              <w:right w:w="75" w:type="dxa"/>
            </w:tcMar>
            <w:hideMark/>
          </w:tcPr>
          <w:p w14:paraId="0E83CA3D" w14:textId="3B816B65" w:rsidR="00C01E69" w:rsidRPr="00D82FB9" w:rsidRDefault="00E847ED"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lastRenderedPageBreak/>
              <w:t>Відділ  освіти</w:t>
            </w:r>
          </w:p>
        </w:tc>
        <w:tc>
          <w:tcPr>
            <w:tcW w:w="1635" w:type="dxa"/>
            <w:tcMar>
              <w:top w:w="225" w:type="dxa"/>
              <w:left w:w="75" w:type="dxa"/>
              <w:bottom w:w="225" w:type="dxa"/>
              <w:right w:w="75" w:type="dxa"/>
            </w:tcMar>
            <w:hideMark/>
          </w:tcPr>
          <w:p w14:paraId="70F2336A"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Не потребує фінансування</w:t>
            </w:r>
          </w:p>
        </w:tc>
        <w:tc>
          <w:tcPr>
            <w:tcW w:w="953" w:type="dxa"/>
            <w:tcMar>
              <w:top w:w="225" w:type="dxa"/>
              <w:left w:w="75" w:type="dxa"/>
              <w:bottom w:w="225" w:type="dxa"/>
              <w:right w:w="75" w:type="dxa"/>
            </w:tcMar>
            <w:hideMark/>
          </w:tcPr>
          <w:p w14:paraId="16AB5EA0"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w:t>
            </w:r>
          </w:p>
        </w:tc>
        <w:tc>
          <w:tcPr>
            <w:tcW w:w="818" w:type="dxa"/>
            <w:gridSpan w:val="2"/>
            <w:tcMar>
              <w:top w:w="225" w:type="dxa"/>
              <w:left w:w="75" w:type="dxa"/>
              <w:bottom w:w="225" w:type="dxa"/>
              <w:right w:w="75" w:type="dxa"/>
            </w:tcMar>
            <w:hideMark/>
          </w:tcPr>
          <w:p w14:paraId="4759D001"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w:t>
            </w:r>
          </w:p>
        </w:tc>
        <w:tc>
          <w:tcPr>
            <w:tcW w:w="1275" w:type="dxa"/>
            <w:tcMar>
              <w:top w:w="225" w:type="dxa"/>
              <w:left w:w="75" w:type="dxa"/>
              <w:bottom w:w="225" w:type="dxa"/>
              <w:right w:w="75" w:type="dxa"/>
            </w:tcMar>
            <w:hideMark/>
          </w:tcPr>
          <w:p w14:paraId="5B8D92D3"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w:t>
            </w:r>
          </w:p>
        </w:tc>
      </w:tr>
      <w:tr w:rsidR="008A27D2" w:rsidRPr="00D82FB9" w14:paraId="51674171" w14:textId="77777777" w:rsidTr="00D82FB9">
        <w:trPr>
          <w:trHeight w:val="1687"/>
        </w:trPr>
        <w:tc>
          <w:tcPr>
            <w:tcW w:w="570" w:type="dxa"/>
            <w:tcMar>
              <w:top w:w="225" w:type="dxa"/>
              <w:left w:w="75" w:type="dxa"/>
              <w:bottom w:w="225" w:type="dxa"/>
              <w:right w:w="75" w:type="dxa"/>
            </w:tcMar>
            <w:hideMark/>
          </w:tcPr>
          <w:p w14:paraId="69DDA3DF"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lastRenderedPageBreak/>
              <w:t>8.</w:t>
            </w:r>
          </w:p>
        </w:tc>
        <w:tc>
          <w:tcPr>
            <w:tcW w:w="3927" w:type="dxa"/>
            <w:tcMar>
              <w:top w:w="225" w:type="dxa"/>
              <w:left w:w="75" w:type="dxa"/>
              <w:bottom w:w="225" w:type="dxa"/>
              <w:right w:w="75" w:type="dxa"/>
            </w:tcMar>
            <w:hideMark/>
          </w:tcPr>
          <w:p w14:paraId="76E4A3B6"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Забезпечити проведення інформаційно-просвітницьких профілактичних заходів з дітьми щодо пропаганди здорового способу життя, збереження репродуктивного здоров'я, профілактики соціально небезпечних хвороб, формування у дітей відповідальності за власне життя (бесід, лекцій, тренінгів, анкетувань)</w:t>
            </w:r>
          </w:p>
        </w:tc>
        <w:tc>
          <w:tcPr>
            <w:tcW w:w="1635" w:type="dxa"/>
            <w:tcMar>
              <w:top w:w="225" w:type="dxa"/>
              <w:left w:w="75" w:type="dxa"/>
              <w:bottom w:w="225" w:type="dxa"/>
              <w:right w:w="75" w:type="dxa"/>
            </w:tcMar>
            <w:hideMark/>
          </w:tcPr>
          <w:p w14:paraId="3C696711" w14:textId="537BEA02" w:rsidR="00C01E69" w:rsidRPr="00D82FB9" w:rsidRDefault="00E847ED"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Відділ  освіти</w:t>
            </w:r>
          </w:p>
        </w:tc>
        <w:tc>
          <w:tcPr>
            <w:tcW w:w="1635" w:type="dxa"/>
            <w:tcMar>
              <w:top w:w="225" w:type="dxa"/>
              <w:left w:w="75" w:type="dxa"/>
              <w:bottom w:w="225" w:type="dxa"/>
              <w:right w:w="75" w:type="dxa"/>
            </w:tcMar>
            <w:hideMark/>
          </w:tcPr>
          <w:p w14:paraId="32A3CB06"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Не потребує фінансування</w:t>
            </w:r>
          </w:p>
        </w:tc>
        <w:tc>
          <w:tcPr>
            <w:tcW w:w="953" w:type="dxa"/>
            <w:tcMar>
              <w:top w:w="225" w:type="dxa"/>
              <w:left w:w="75" w:type="dxa"/>
              <w:bottom w:w="225" w:type="dxa"/>
              <w:right w:w="75" w:type="dxa"/>
            </w:tcMar>
            <w:hideMark/>
          </w:tcPr>
          <w:p w14:paraId="50B06278"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w:t>
            </w:r>
          </w:p>
        </w:tc>
        <w:tc>
          <w:tcPr>
            <w:tcW w:w="818" w:type="dxa"/>
            <w:gridSpan w:val="2"/>
            <w:tcMar>
              <w:top w:w="225" w:type="dxa"/>
              <w:left w:w="75" w:type="dxa"/>
              <w:bottom w:w="225" w:type="dxa"/>
              <w:right w:w="75" w:type="dxa"/>
            </w:tcMar>
            <w:hideMark/>
          </w:tcPr>
          <w:p w14:paraId="19BE85C4"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w:t>
            </w:r>
          </w:p>
        </w:tc>
        <w:tc>
          <w:tcPr>
            <w:tcW w:w="1275" w:type="dxa"/>
            <w:tcMar>
              <w:top w:w="225" w:type="dxa"/>
              <w:left w:w="75" w:type="dxa"/>
              <w:bottom w:w="225" w:type="dxa"/>
              <w:right w:w="75" w:type="dxa"/>
            </w:tcMar>
            <w:hideMark/>
          </w:tcPr>
          <w:p w14:paraId="3D1E6075"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w:t>
            </w:r>
          </w:p>
        </w:tc>
      </w:tr>
      <w:tr w:rsidR="008A27D2" w:rsidRPr="00D82FB9" w14:paraId="0F4A4371" w14:textId="77777777" w:rsidTr="00D82FB9">
        <w:trPr>
          <w:trHeight w:val="1012"/>
        </w:trPr>
        <w:tc>
          <w:tcPr>
            <w:tcW w:w="570" w:type="dxa"/>
            <w:tcMar>
              <w:top w:w="225" w:type="dxa"/>
              <w:left w:w="75" w:type="dxa"/>
              <w:bottom w:w="225" w:type="dxa"/>
              <w:right w:w="75" w:type="dxa"/>
            </w:tcMar>
            <w:hideMark/>
          </w:tcPr>
          <w:p w14:paraId="01467D32"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9</w:t>
            </w:r>
          </w:p>
        </w:tc>
        <w:tc>
          <w:tcPr>
            <w:tcW w:w="3927" w:type="dxa"/>
            <w:tcMar>
              <w:top w:w="225" w:type="dxa"/>
              <w:left w:w="75" w:type="dxa"/>
              <w:bottom w:w="225" w:type="dxa"/>
              <w:right w:w="75" w:type="dxa"/>
            </w:tcMar>
            <w:hideMark/>
          </w:tcPr>
          <w:p w14:paraId="083DA549"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 xml:space="preserve">Розробити план заходів щодо роботи на спортивних майданчиках, на стадіоні за місцем проживання в літній період із </w:t>
            </w:r>
            <w:r w:rsidRPr="00D82FB9">
              <w:rPr>
                <w:rFonts w:ascii="Times New Roman" w:eastAsia="Times New Roman" w:hAnsi="Times New Roman" w:cs="Times New Roman"/>
                <w:color w:val="212529"/>
                <w:sz w:val="28"/>
                <w:szCs w:val="28"/>
                <w:lang w:eastAsia="uk-UA"/>
              </w:rPr>
              <w:lastRenderedPageBreak/>
              <w:t>залученням вчителів з  фізичного виховання з метою масової зайнятості дітей волейболом, баскетболом, футболом, організувати проведення змагань серед учнів шкіл</w:t>
            </w:r>
          </w:p>
        </w:tc>
        <w:tc>
          <w:tcPr>
            <w:tcW w:w="1635" w:type="dxa"/>
            <w:tcMar>
              <w:top w:w="225" w:type="dxa"/>
              <w:left w:w="75" w:type="dxa"/>
              <w:bottom w:w="225" w:type="dxa"/>
              <w:right w:w="75" w:type="dxa"/>
            </w:tcMar>
            <w:hideMark/>
          </w:tcPr>
          <w:p w14:paraId="3FFA84E3" w14:textId="7F3B641F" w:rsidR="00C01E69" w:rsidRPr="00D82FB9" w:rsidRDefault="00E847ED"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lastRenderedPageBreak/>
              <w:t>Відділ  освіти</w:t>
            </w:r>
          </w:p>
        </w:tc>
        <w:tc>
          <w:tcPr>
            <w:tcW w:w="1635" w:type="dxa"/>
            <w:tcMar>
              <w:top w:w="225" w:type="dxa"/>
              <w:left w:w="75" w:type="dxa"/>
              <w:bottom w:w="225" w:type="dxa"/>
              <w:right w:w="75" w:type="dxa"/>
            </w:tcMar>
            <w:hideMark/>
          </w:tcPr>
          <w:p w14:paraId="08C8D39E"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Не потребує фінансування</w:t>
            </w:r>
          </w:p>
        </w:tc>
        <w:tc>
          <w:tcPr>
            <w:tcW w:w="953" w:type="dxa"/>
            <w:tcMar>
              <w:top w:w="225" w:type="dxa"/>
              <w:left w:w="75" w:type="dxa"/>
              <w:bottom w:w="225" w:type="dxa"/>
              <w:right w:w="75" w:type="dxa"/>
            </w:tcMar>
            <w:hideMark/>
          </w:tcPr>
          <w:p w14:paraId="1B6B19C9"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w:t>
            </w:r>
          </w:p>
        </w:tc>
        <w:tc>
          <w:tcPr>
            <w:tcW w:w="818" w:type="dxa"/>
            <w:gridSpan w:val="2"/>
            <w:tcMar>
              <w:top w:w="225" w:type="dxa"/>
              <w:left w:w="75" w:type="dxa"/>
              <w:bottom w:w="225" w:type="dxa"/>
              <w:right w:w="75" w:type="dxa"/>
            </w:tcMar>
            <w:hideMark/>
          </w:tcPr>
          <w:p w14:paraId="76C8EF23"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w:t>
            </w:r>
          </w:p>
        </w:tc>
        <w:tc>
          <w:tcPr>
            <w:tcW w:w="1275" w:type="dxa"/>
            <w:tcMar>
              <w:top w:w="225" w:type="dxa"/>
              <w:left w:w="75" w:type="dxa"/>
              <w:bottom w:w="225" w:type="dxa"/>
              <w:right w:w="75" w:type="dxa"/>
            </w:tcMar>
            <w:hideMark/>
          </w:tcPr>
          <w:p w14:paraId="158AF79F"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w:t>
            </w:r>
          </w:p>
        </w:tc>
      </w:tr>
      <w:tr w:rsidR="008A27D2" w:rsidRPr="00D82FB9" w14:paraId="23A5418E" w14:textId="77777777" w:rsidTr="00D82FB9">
        <w:trPr>
          <w:trHeight w:val="67"/>
        </w:trPr>
        <w:tc>
          <w:tcPr>
            <w:tcW w:w="570" w:type="dxa"/>
            <w:tcMar>
              <w:top w:w="225" w:type="dxa"/>
              <w:left w:w="75" w:type="dxa"/>
              <w:bottom w:w="225" w:type="dxa"/>
              <w:right w:w="75" w:type="dxa"/>
            </w:tcMar>
            <w:hideMark/>
          </w:tcPr>
          <w:p w14:paraId="2F09EDC4"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lastRenderedPageBreak/>
              <w:t>10</w:t>
            </w:r>
          </w:p>
        </w:tc>
        <w:tc>
          <w:tcPr>
            <w:tcW w:w="3927" w:type="dxa"/>
            <w:tcMar>
              <w:top w:w="225" w:type="dxa"/>
              <w:left w:w="75" w:type="dxa"/>
              <w:bottom w:w="225" w:type="dxa"/>
              <w:right w:w="75" w:type="dxa"/>
            </w:tcMar>
            <w:hideMark/>
          </w:tcPr>
          <w:p w14:paraId="2AF33605"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Забезпечити підвіз дітей до пришкільних таборів відпочинку</w:t>
            </w:r>
          </w:p>
        </w:tc>
        <w:tc>
          <w:tcPr>
            <w:tcW w:w="1635" w:type="dxa"/>
            <w:tcMar>
              <w:top w:w="225" w:type="dxa"/>
              <w:left w:w="75" w:type="dxa"/>
              <w:bottom w:w="225" w:type="dxa"/>
              <w:right w:w="75" w:type="dxa"/>
            </w:tcMar>
            <w:hideMark/>
          </w:tcPr>
          <w:p w14:paraId="4F6C3209" w14:textId="24BD8D85" w:rsidR="00C01E69" w:rsidRPr="00D82FB9" w:rsidRDefault="00E847ED"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Відділ  освіти, к</w:t>
            </w:r>
            <w:r w:rsidR="00C01E69" w:rsidRPr="00D82FB9">
              <w:rPr>
                <w:rFonts w:ascii="Times New Roman" w:eastAsia="Times New Roman" w:hAnsi="Times New Roman" w:cs="Times New Roman"/>
                <w:color w:val="212529"/>
                <w:sz w:val="28"/>
                <w:szCs w:val="28"/>
                <w:lang w:eastAsia="uk-UA"/>
              </w:rPr>
              <w:t xml:space="preserve">ерівники </w:t>
            </w:r>
            <w:r w:rsidRPr="00D82FB9">
              <w:rPr>
                <w:rFonts w:ascii="Times New Roman" w:eastAsia="Times New Roman" w:hAnsi="Times New Roman" w:cs="Times New Roman"/>
                <w:color w:val="212529"/>
                <w:sz w:val="28"/>
                <w:szCs w:val="28"/>
                <w:lang w:eastAsia="uk-UA"/>
              </w:rPr>
              <w:t>закладів освіти</w:t>
            </w:r>
          </w:p>
        </w:tc>
        <w:tc>
          <w:tcPr>
            <w:tcW w:w="1635" w:type="dxa"/>
            <w:tcMar>
              <w:top w:w="225" w:type="dxa"/>
              <w:left w:w="75" w:type="dxa"/>
              <w:bottom w:w="225" w:type="dxa"/>
              <w:right w:w="75" w:type="dxa"/>
            </w:tcMar>
            <w:hideMark/>
          </w:tcPr>
          <w:p w14:paraId="04C86368"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p>
        </w:tc>
        <w:tc>
          <w:tcPr>
            <w:tcW w:w="953" w:type="dxa"/>
            <w:tcMar>
              <w:top w:w="225" w:type="dxa"/>
              <w:left w:w="75" w:type="dxa"/>
              <w:bottom w:w="225" w:type="dxa"/>
              <w:right w:w="75" w:type="dxa"/>
            </w:tcMar>
            <w:hideMark/>
          </w:tcPr>
          <w:p w14:paraId="169A41FC" w14:textId="77777777" w:rsidR="00C01E69" w:rsidRPr="00D82FB9" w:rsidRDefault="00C01E69" w:rsidP="00D6336A">
            <w:pPr>
              <w:spacing w:after="0" w:line="360" w:lineRule="atLeast"/>
              <w:ind w:left="284"/>
              <w:rPr>
                <w:rFonts w:ascii="Times New Roman" w:eastAsia="Times New Roman" w:hAnsi="Times New Roman" w:cs="Times New Roman"/>
                <w:sz w:val="28"/>
                <w:szCs w:val="28"/>
                <w:lang w:eastAsia="uk-UA"/>
              </w:rPr>
            </w:pPr>
          </w:p>
        </w:tc>
        <w:tc>
          <w:tcPr>
            <w:tcW w:w="818" w:type="dxa"/>
            <w:gridSpan w:val="2"/>
            <w:tcMar>
              <w:top w:w="225" w:type="dxa"/>
              <w:left w:w="75" w:type="dxa"/>
              <w:bottom w:w="225" w:type="dxa"/>
              <w:right w:w="75" w:type="dxa"/>
            </w:tcMar>
            <w:hideMark/>
          </w:tcPr>
          <w:p w14:paraId="36E212AD" w14:textId="77777777" w:rsidR="00C01E69" w:rsidRPr="00D82FB9" w:rsidRDefault="00C01E69" w:rsidP="00D6336A">
            <w:pPr>
              <w:spacing w:after="0" w:line="360" w:lineRule="atLeast"/>
              <w:ind w:left="284"/>
              <w:rPr>
                <w:rFonts w:ascii="Times New Roman" w:eastAsia="Times New Roman" w:hAnsi="Times New Roman" w:cs="Times New Roman"/>
                <w:sz w:val="28"/>
                <w:szCs w:val="28"/>
                <w:lang w:eastAsia="uk-UA"/>
              </w:rPr>
            </w:pPr>
          </w:p>
        </w:tc>
        <w:tc>
          <w:tcPr>
            <w:tcW w:w="1275" w:type="dxa"/>
            <w:tcMar>
              <w:top w:w="225" w:type="dxa"/>
              <w:left w:w="75" w:type="dxa"/>
              <w:bottom w:w="225" w:type="dxa"/>
              <w:right w:w="75" w:type="dxa"/>
            </w:tcMar>
            <w:hideMark/>
          </w:tcPr>
          <w:p w14:paraId="19F33E2F" w14:textId="77777777" w:rsidR="00C01E69" w:rsidRPr="00D82FB9" w:rsidRDefault="00C01E69" w:rsidP="00D6336A">
            <w:pPr>
              <w:spacing w:after="0" w:line="360" w:lineRule="atLeast"/>
              <w:ind w:left="284"/>
              <w:rPr>
                <w:rFonts w:ascii="Times New Roman" w:eastAsia="Times New Roman" w:hAnsi="Times New Roman" w:cs="Times New Roman"/>
                <w:sz w:val="28"/>
                <w:szCs w:val="28"/>
                <w:lang w:eastAsia="uk-UA"/>
              </w:rPr>
            </w:pPr>
          </w:p>
        </w:tc>
      </w:tr>
      <w:tr w:rsidR="008A27D2" w:rsidRPr="00D82FB9" w14:paraId="5CEEE035" w14:textId="77777777" w:rsidTr="00D82FB9">
        <w:trPr>
          <w:trHeight w:val="67"/>
        </w:trPr>
        <w:tc>
          <w:tcPr>
            <w:tcW w:w="570" w:type="dxa"/>
            <w:tcMar>
              <w:top w:w="225" w:type="dxa"/>
              <w:left w:w="75" w:type="dxa"/>
              <w:bottom w:w="225" w:type="dxa"/>
              <w:right w:w="75" w:type="dxa"/>
            </w:tcMar>
            <w:hideMark/>
          </w:tcPr>
          <w:p w14:paraId="15D0AC12"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11</w:t>
            </w:r>
          </w:p>
        </w:tc>
        <w:tc>
          <w:tcPr>
            <w:tcW w:w="3927" w:type="dxa"/>
            <w:tcMar>
              <w:top w:w="225" w:type="dxa"/>
              <w:left w:w="75" w:type="dxa"/>
              <w:bottom w:w="225" w:type="dxa"/>
              <w:right w:w="75" w:type="dxa"/>
            </w:tcMar>
            <w:hideMark/>
          </w:tcPr>
          <w:p w14:paraId="0165ECF5"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Забезпечити роботу пришкільних таборів необхідними медикаментами</w:t>
            </w:r>
          </w:p>
        </w:tc>
        <w:tc>
          <w:tcPr>
            <w:tcW w:w="1635" w:type="dxa"/>
            <w:tcMar>
              <w:top w:w="225" w:type="dxa"/>
              <w:left w:w="75" w:type="dxa"/>
              <w:bottom w:w="225" w:type="dxa"/>
              <w:right w:w="75" w:type="dxa"/>
            </w:tcMar>
            <w:hideMark/>
          </w:tcPr>
          <w:p w14:paraId="3E40323E" w14:textId="2E4E507C" w:rsidR="00C01E69" w:rsidRPr="00D82FB9" w:rsidRDefault="00E847ED" w:rsidP="00D6336A">
            <w:pPr>
              <w:spacing w:after="0" w:line="360" w:lineRule="atLeast"/>
              <w:ind w:left="284"/>
              <w:rPr>
                <w:rFonts w:ascii="Times New Roman" w:eastAsia="Times New Roman" w:hAnsi="Times New Roman" w:cs="Times New Roman"/>
                <w:color w:val="212529"/>
                <w:sz w:val="28"/>
                <w:szCs w:val="28"/>
                <w:lang w:eastAsia="uk-UA"/>
              </w:rPr>
            </w:pPr>
            <w:r w:rsidRPr="00D82FB9">
              <w:rPr>
                <w:rFonts w:ascii="Times New Roman" w:eastAsia="Times New Roman" w:hAnsi="Times New Roman" w:cs="Times New Roman"/>
                <w:color w:val="212529"/>
                <w:sz w:val="28"/>
                <w:szCs w:val="28"/>
                <w:lang w:eastAsia="uk-UA"/>
              </w:rPr>
              <w:t>Відділ  освіти, керівники</w:t>
            </w:r>
          </w:p>
        </w:tc>
        <w:tc>
          <w:tcPr>
            <w:tcW w:w="1635" w:type="dxa"/>
            <w:tcMar>
              <w:top w:w="225" w:type="dxa"/>
              <w:left w:w="75" w:type="dxa"/>
              <w:bottom w:w="225" w:type="dxa"/>
              <w:right w:w="75" w:type="dxa"/>
            </w:tcMar>
            <w:hideMark/>
          </w:tcPr>
          <w:p w14:paraId="3FD45A0E" w14:textId="77777777" w:rsidR="00C01E69" w:rsidRPr="00D82FB9" w:rsidRDefault="00C01E69" w:rsidP="00D6336A">
            <w:pPr>
              <w:spacing w:after="0" w:line="360" w:lineRule="atLeast"/>
              <w:ind w:left="284"/>
              <w:rPr>
                <w:rFonts w:ascii="Times New Roman" w:eastAsia="Times New Roman" w:hAnsi="Times New Roman" w:cs="Times New Roman"/>
                <w:color w:val="212529"/>
                <w:sz w:val="28"/>
                <w:szCs w:val="28"/>
                <w:lang w:eastAsia="uk-UA"/>
              </w:rPr>
            </w:pPr>
          </w:p>
        </w:tc>
        <w:tc>
          <w:tcPr>
            <w:tcW w:w="953" w:type="dxa"/>
            <w:tcMar>
              <w:top w:w="225" w:type="dxa"/>
              <w:left w:w="75" w:type="dxa"/>
              <w:bottom w:w="225" w:type="dxa"/>
              <w:right w:w="75" w:type="dxa"/>
            </w:tcMar>
            <w:hideMark/>
          </w:tcPr>
          <w:p w14:paraId="508F8EBF" w14:textId="77777777" w:rsidR="00C01E69" w:rsidRPr="00D82FB9" w:rsidRDefault="00C01E69" w:rsidP="00D6336A">
            <w:pPr>
              <w:spacing w:after="0" w:line="360" w:lineRule="atLeast"/>
              <w:ind w:left="284"/>
              <w:rPr>
                <w:rFonts w:ascii="Times New Roman" w:eastAsia="Times New Roman" w:hAnsi="Times New Roman" w:cs="Times New Roman"/>
                <w:sz w:val="28"/>
                <w:szCs w:val="28"/>
                <w:lang w:eastAsia="uk-UA"/>
              </w:rPr>
            </w:pPr>
          </w:p>
        </w:tc>
        <w:tc>
          <w:tcPr>
            <w:tcW w:w="818" w:type="dxa"/>
            <w:gridSpan w:val="2"/>
            <w:tcMar>
              <w:top w:w="225" w:type="dxa"/>
              <w:left w:w="75" w:type="dxa"/>
              <w:bottom w:w="225" w:type="dxa"/>
              <w:right w:w="75" w:type="dxa"/>
            </w:tcMar>
            <w:hideMark/>
          </w:tcPr>
          <w:p w14:paraId="2E64100D" w14:textId="77777777" w:rsidR="00C01E69" w:rsidRPr="00D82FB9" w:rsidRDefault="00C01E69" w:rsidP="00D6336A">
            <w:pPr>
              <w:spacing w:after="0" w:line="360" w:lineRule="atLeast"/>
              <w:ind w:left="284"/>
              <w:rPr>
                <w:rFonts w:ascii="Times New Roman" w:eastAsia="Times New Roman" w:hAnsi="Times New Roman" w:cs="Times New Roman"/>
                <w:sz w:val="28"/>
                <w:szCs w:val="28"/>
                <w:lang w:eastAsia="uk-UA"/>
              </w:rPr>
            </w:pPr>
          </w:p>
        </w:tc>
        <w:tc>
          <w:tcPr>
            <w:tcW w:w="1275" w:type="dxa"/>
            <w:tcMar>
              <w:top w:w="225" w:type="dxa"/>
              <w:left w:w="75" w:type="dxa"/>
              <w:bottom w:w="225" w:type="dxa"/>
              <w:right w:w="75" w:type="dxa"/>
            </w:tcMar>
            <w:hideMark/>
          </w:tcPr>
          <w:p w14:paraId="4FC89452" w14:textId="77777777" w:rsidR="00C01E69" w:rsidRPr="00D82FB9" w:rsidRDefault="00C01E69" w:rsidP="00D6336A">
            <w:pPr>
              <w:spacing w:after="0" w:line="360" w:lineRule="atLeast"/>
              <w:ind w:left="284"/>
              <w:rPr>
                <w:rFonts w:ascii="Times New Roman" w:eastAsia="Times New Roman" w:hAnsi="Times New Roman" w:cs="Times New Roman"/>
                <w:sz w:val="28"/>
                <w:szCs w:val="28"/>
                <w:lang w:eastAsia="uk-UA"/>
              </w:rPr>
            </w:pPr>
          </w:p>
        </w:tc>
      </w:tr>
      <w:tr w:rsidR="008A27D2" w:rsidRPr="00D82FB9" w14:paraId="624B5DB3" w14:textId="77777777" w:rsidTr="00D82FB9">
        <w:tc>
          <w:tcPr>
            <w:tcW w:w="570" w:type="dxa"/>
            <w:tcMar>
              <w:top w:w="225" w:type="dxa"/>
              <w:left w:w="75" w:type="dxa"/>
              <w:bottom w:w="225" w:type="dxa"/>
              <w:right w:w="75" w:type="dxa"/>
            </w:tcMar>
            <w:hideMark/>
          </w:tcPr>
          <w:p w14:paraId="531C49F6" w14:textId="77777777" w:rsidR="00C01E69" w:rsidRPr="00D82FB9" w:rsidRDefault="00C01E69" w:rsidP="00D6336A">
            <w:pPr>
              <w:spacing w:after="0" w:line="360" w:lineRule="atLeast"/>
              <w:ind w:left="284"/>
              <w:rPr>
                <w:rFonts w:ascii="Times New Roman" w:eastAsia="Times New Roman" w:hAnsi="Times New Roman" w:cs="Times New Roman"/>
                <w:sz w:val="28"/>
                <w:szCs w:val="28"/>
                <w:lang w:eastAsia="uk-UA"/>
              </w:rPr>
            </w:pPr>
          </w:p>
        </w:tc>
        <w:tc>
          <w:tcPr>
            <w:tcW w:w="3927" w:type="dxa"/>
            <w:tcMar>
              <w:top w:w="225" w:type="dxa"/>
              <w:left w:w="75" w:type="dxa"/>
              <w:bottom w:w="225" w:type="dxa"/>
              <w:right w:w="75" w:type="dxa"/>
            </w:tcMar>
            <w:hideMark/>
          </w:tcPr>
          <w:p w14:paraId="7F4E541B" w14:textId="77777777" w:rsidR="00C01E69" w:rsidRPr="00D82FB9" w:rsidRDefault="00C01E69" w:rsidP="00D6336A">
            <w:pPr>
              <w:spacing w:after="0" w:line="360" w:lineRule="atLeast"/>
              <w:ind w:left="284"/>
              <w:rPr>
                <w:rFonts w:ascii="Times New Roman" w:eastAsia="Times New Roman" w:hAnsi="Times New Roman" w:cs="Times New Roman"/>
                <w:sz w:val="28"/>
                <w:szCs w:val="28"/>
                <w:lang w:eastAsia="uk-UA"/>
              </w:rPr>
            </w:pPr>
          </w:p>
        </w:tc>
        <w:tc>
          <w:tcPr>
            <w:tcW w:w="1635" w:type="dxa"/>
            <w:tcMar>
              <w:top w:w="225" w:type="dxa"/>
              <w:left w:w="75" w:type="dxa"/>
              <w:bottom w:w="225" w:type="dxa"/>
              <w:right w:w="75" w:type="dxa"/>
            </w:tcMar>
            <w:hideMark/>
          </w:tcPr>
          <w:p w14:paraId="7AFD85AB" w14:textId="77777777" w:rsidR="00C01E69" w:rsidRPr="00D82FB9" w:rsidRDefault="00C01E69" w:rsidP="00D6336A">
            <w:pPr>
              <w:spacing w:after="0" w:line="360" w:lineRule="atLeast"/>
              <w:ind w:left="284"/>
              <w:rPr>
                <w:rFonts w:ascii="Times New Roman" w:eastAsia="Times New Roman" w:hAnsi="Times New Roman" w:cs="Times New Roman"/>
                <w:sz w:val="28"/>
                <w:szCs w:val="28"/>
                <w:lang w:eastAsia="uk-UA"/>
              </w:rPr>
            </w:pPr>
          </w:p>
        </w:tc>
        <w:tc>
          <w:tcPr>
            <w:tcW w:w="1635" w:type="dxa"/>
            <w:tcMar>
              <w:top w:w="225" w:type="dxa"/>
              <w:left w:w="75" w:type="dxa"/>
              <w:bottom w:w="225" w:type="dxa"/>
              <w:right w:w="75" w:type="dxa"/>
            </w:tcMar>
            <w:hideMark/>
          </w:tcPr>
          <w:p w14:paraId="6AFDE6AE" w14:textId="77777777" w:rsidR="00C01E69" w:rsidRPr="00D82FB9" w:rsidRDefault="00C01E69" w:rsidP="00D6336A">
            <w:pPr>
              <w:spacing w:after="0" w:line="360" w:lineRule="atLeast"/>
              <w:ind w:left="284"/>
              <w:rPr>
                <w:rFonts w:ascii="Times New Roman" w:eastAsia="Times New Roman" w:hAnsi="Times New Roman" w:cs="Times New Roman"/>
                <w:sz w:val="28"/>
                <w:szCs w:val="28"/>
                <w:lang w:eastAsia="uk-UA"/>
              </w:rPr>
            </w:pPr>
          </w:p>
        </w:tc>
        <w:tc>
          <w:tcPr>
            <w:tcW w:w="953" w:type="dxa"/>
            <w:tcMar>
              <w:top w:w="225" w:type="dxa"/>
              <w:left w:w="75" w:type="dxa"/>
              <w:bottom w:w="225" w:type="dxa"/>
              <w:right w:w="75" w:type="dxa"/>
            </w:tcMar>
            <w:hideMark/>
          </w:tcPr>
          <w:p w14:paraId="2987A144" w14:textId="77777777" w:rsidR="00C01E69" w:rsidRPr="00D82FB9" w:rsidRDefault="00C01E69" w:rsidP="00D6336A">
            <w:pPr>
              <w:spacing w:after="0" w:line="360" w:lineRule="atLeast"/>
              <w:ind w:left="284"/>
              <w:rPr>
                <w:rFonts w:ascii="Times New Roman" w:eastAsia="Times New Roman" w:hAnsi="Times New Roman" w:cs="Times New Roman"/>
                <w:sz w:val="28"/>
                <w:szCs w:val="28"/>
                <w:lang w:eastAsia="uk-UA"/>
              </w:rPr>
            </w:pPr>
          </w:p>
        </w:tc>
        <w:tc>
          <w:tcPr>
            <w:tcW w:w="163" w:type="dxa"/>
            <w:tcMar>
              <w:top w:w="225" w:type="dxa"/>
              <w:left w:w="75" w:type="dxa"/>
              <w:bottom w:w="225" w:type="dxa"/>
              <w:right w:w="75" w:type="dxa"/>
            </w:tcMar>
            <w:hideMark/>
          </w:tcPr>
          <w:p w14:paraId="53427183" w14:textId="77777777" w:rsidR="00C01E69" w:rsidRPr="00D82FB9" w:rsidRDefault="00C01E69" w:rsidP="00D6336A">
            <w:pPr>
              <w:spacing w:after="0" w:line="360" w:lineRule="atLeast"/>
              <w:ind w:left="284"/>
              <w:rPr>
                <w:rFonts w:ascii="Times New Roman" w:eastAsia="Times New Roman" w:hAnsi="Times New Roman" w:cs="Times New Roman"/>
                <w:sz w:val="28"/>
                <w:szCs w:val="28"/>
                <w:lang w:eastAsia="uk-UA"/>
              </w:rPr>
            </w:pPr>
          </w:p>
        </w:tc>
        <w:tc>
          <w:tcPr>
            <w:tcW w:w="655" w:type="dxa"/>
            <w:tcMar>
              <w:top w:w="225" w:type="dxa"/>
              <w:left w:w="75" w:type="dxa"/>
              <w:bottom w:w="225" w:type="dxa"/>
              <w:right w:w="75" w:type="dxa"/>
            </w:tcMar>
            <w:hideMark/>
          </w:tcPr>
          <w:p w14:paraId="37099731" w14:textId="77777777" w:rsidR="00C01E69" w:rsidRPr="00D82FB9" w:rsidRDefault="00C01E69" w:rsidP="00D6336A">
            <w:pPr>
              <w:spacing w:after="0" w:line="360" w:lineRule="atLeast"/>
              <w:ind w:left="284"/>
              <w:rPr>
                <w:rFonts w:ascii="Times New Roman" w:eastAsia="Times New Roman" w:hAnsi="Times New Roman" w:cs="Times New Roman"/>
                <w:sz w:val="28"/>
                <w:szCs w:val="28"/>
                <w:lang w:eastAsia="uk-UA"/>
              </w:rPr>
            </w:pPr>
          </w:p>
        </w:tc>
        <w:tc>
          <w:tcPr>
            <w:tcW w:w="1275" w:type="dxa"/>
            <w:tcMar>
              <w:top w:w="225" w:type="dxa"/>
              <w:left w:w="75" w:type="dxa"/>
              <w:bottom w:w="225" w:type="dxa"/>
              <w:right w:w="75" w:type="dxa"/>
            </w:tcMar>
            <w:hideMark/>
          </w:tcPr>
          <w:p w14:paraId="05F9FC29" w14:textId="77777777" w:rsidR="00C01E69" w:rsidRPr="00D82FB9" w:rsidRDefault="00C01E69" w:rsidP="00D6336A">
            <w:pPr>
              <w:spacing w:after="0" w:line="360" w:lineRule="atLeast"/>
              <w:ind w:left="284"/>
              <w:rPr>
                <w:rFonts w:ascii="Times New Roman" w:eastAsia="Times New Roman" w:hAnsi="Times New Roman" w:cs="Times New Roman"/>
                <w:sz w:val="28"/>
                <w:szCs w:val="28"/>
                <w:lang w:eastAsia="uk-UA"/>
              </w:rPr>
            </w:pPr>
          </w:p>
        </w:tc>
      </w:tr>
    </w:tbl>
    <w:p w14:paraId="00568DB3" w14:textId="77777777" w:rsidR="00C01E69" w:rsidRPr="00D82FB9" w:rsidRDefault="00C01E69" w:rsidP="00D6336A">
      <w:pPr>
        <w:shd w:val="clear" w:color="auto" w:fill="FFFFFF"/>
        <w:spacing w:after="0" w:line="240" w:lineRule="auto"/>
        <w:ind w:left="284"/>
        <w:textAlignment w:val="baseline"/>
        <w:rPr>
          <w:rFonts w:ascii="Times New Roman" w:eastAsia="Times New Roman" w:hAnsi="Times New Roman" w:cs="Times New Roman"/>
          <w:color w:val="000000"/>
          <w:sz w:val="28"/>
          <w:szCs w:val="28"/>
          <w:lang w:eastAsia="uk-UA"/>
        </w:rPr>
      </w:pPr>
      <w:r w:rsidRPr="00D82FB9">
        <w:rPr>
          <w:rFonts w:ascii="Times New Roman" w:eastAsia="Times New Roman" w:hAnsi="Times New Roman" w:cs="Times New Roman"/>
          <w:b/>
          <w:bCs/>
          <w:color w:val="000000"/>
          <w:sz w:val="28"/>
          <w:szCs w:val="28"/>
          <w:bdr w:val="none" w:sz="0" w:space="0" w:color="auto" w:frame="1"/>
          <w:lang w:eastAsia="uk-UA"/>
        </w:rPr>
        <w:t> </w:t>
      </w:r>
    </w:p>
    <w:p w14:paraId="5756ECC9" w14:textId="506BE36D" w:rsidR="002C09C5" w:rsidRDefault="002C09C5" w:rsidP="00D6336A">
      <w:pPr>
        <w:ind w:left="284"/>
        <w:rPr>
          <w:rFonts w:ascii="Times New Roman" w:hAnsi="Times New Roman" w:cs="Times New Roman"/>
          <w:sz w:val="28"/>
          <w:szCs w:val="28"/>
        </w:rPr>
      </w:pPr>
    </w:p>
    <w:p w14:paraId="5600AF34" w14:textId="734E393A" w:rsidR="00D82FB9" w:rsidRDefault="00D82FB9" w:rsidP="00D6336A">
      <w:pPr>
        <w:ind w:left="284"/>
        <w:rPr>
          <w:rFonts w:ascii="Times New Roman" w:hAnsi="Times New Roman" w:cs="Times New Roman"/>
          <w:sz w:val="28"/>
          <w:szCs w:val="28"/>
        </w:rPr>
      </w:pPr>
    </w:p>
    <w:p w14:paraId="1AF65006" w14:textId="7668A3A8" w:rsidR="00D82FB9" w:rsidRDefault="00D82FB9" w:rsidP="00D6336A">
      <w:pPr>
        <w:ind w:left="284"/>
        <w:rPr>
          <w:rFonts w:ascii="Times New Roman" w:hAnsi="Times New Roman" w:cs="Times New Roman"/>
          <w:sz w:val="28"/>
          <w:szCs w:val="28"/>
        </w:rPr>
      </w:pPr>
    </w:p>
    <w:p w14:paraId="275B6E0D" w14:textId="7999B2AC" w:rsidR="00D82FB9" w:rsidRDefault="00D82FB9" w:rsidP="00D6336A">
      <w:pPr>
        <w:ind w:left="284"/>
        <w:rPr>
          <w:rFonts w:ascii="Times New Roman" w:hAnsi="Times New Roman" w:cs="Times New Roman"/>
          <w:sz w:val="28"/>
          <w:szCs w:val="28"/>
        </w:rPr>
      </w:pPr>
    </w:p>
    <w:p w14:paraId="18687B67" w14:textId="7B52EF43" w:rsidR="00D82FB9" w:rsidRDefault="00D82FB9" w:rsidP="00D6336A">
      <w:pPr>
        <w:ind w:left="284"/>
        <w:rPr>
          <w:rFonts w:ascii="Times New Roman" w:hAnsi="Times New Roman" w:cs="Times New Roman"/>
          <w:sz w:val="28"/>
          <w:szCs w:val="28"/>
        </w:rPr>
      </w:pPr>
    </w:p>
    <w:p w14:paraId="37B1DD2B" w14:textId="3D7E8FF7" w:rsidR="00D82FB9" w:rsidRDefault="00D82FB9" w:rsidP="00D6336A">
      <w:pPr>
        <w:ind w:left="284"/>
        <w:rPr>
          <w:rFonts w:ascii="Times New Roman" w:hAnsi="Times New Roman" w:cs="Times New Roman"/>
          <w:sz w:val="28"/>
          <w:szCs w:val="28"/>
        </w:rPr>
      </w:pPr>
    </w:p>
    <w:p w14:paraId="12FFABC4" w14:textId="77777777" w:rsidR="00787E69" w:rsidRDefault="00787E69" w:rsidP="00D6336A">
      <w:pPr>
        <w:ind w:left="284"/>
        <w:rPr>
          <w:rFonts w:ascii="Times New Roman" w:hAnsi="Times New Roman" w:cs="Times New Roman"/>
          <w:sz w:val="28"/>
          <w:szCs w:val="28"/>
        </w:rPr>
      </w:pPr>
    </w:p>
    <w:p w14:paraId="756D45FB" w14:textId="77777777" w:rsidR="00787E69" w:rsidRDefault="00787E69" w:rsidP="00D6336A">
      <w:pPr>
        <w:ind w:left="284"/>
        <w:rPr>
          <w:rFonts w:ascii="Times New Roman" w:hAnsi="Times New Roman" w:cs="Times New Roman"/>
          <w:sz w:val="28"/>
          <w:szCs w:val="28"/>
        </w:rPr>
      </w:pPr>
    </w:p>
    <w:p w14:paraId="7C22AED5" w14:textId="77777777" w:rsidR="00787E69" w:rsidRDefault="00787E69" w:rsidP="00D6336A">
      <w:pPr>
        <w:ind w:left="284"/>
        <w:rPr>
          <w:rFonts w:ascii="Times New Roman" w:hAnsi="Times New Roman" w:cs="Times New Roman"/>
          <w:sz w:val="28"/>
          <w:szCs w:val="28"/>
        </w:rPr>
      </w:pPr>
    </w:p>
    <w:p w14:paraId="599A1CEF" w14:textId="77777777" w:rsidR="00787E69" w:rsidRDefault="00787E69" w:rsidP="00D6336A">
      <w:pPr>
        <w:ind w:left="284"/>
        <w:rPr>
          <w:rFonts w:ascii="Times New Roman" w:hAnsi="Times New Roman" w:cs="Times New Roman"/>
          <w:sz w:val="28"/>
          <w:szCs w:val="28"/>
        </w:rPr>
      </w:pPr>
    </w:p>
    <w:p w14:paraId="0854EAE6" w14:textId="77777777" w:rsidR="00787E69" w:rsidRDefault="00787E69" w:rsidP="00D6336A">
      <w:pPr>
        <w:ind w:left="284"/>
        <w:rPr>
          <w:rFonts w:ascii="Times New Roman" w:hAnsi="Times New Roman" w:cs="Times New Roman"/>
          <w:sz w:val="28"/>
          <w:szCs w:val="28"/>
        </w:rPr>
      </w:pPr>
    </w:p>
    <w:p w14:paraId="3CC42683" w14:textId="77777777" w:rsidR="00787E69" w:rsidRDefault="00787E69" w:rsidP="00D6336A">
      <w:pPr>
        <w:ind w:left="284"/>
        <w:rPr>
          <w:rFonts w:ascii="Times New Roman" w:hAnsi="Times New Roman" w:cs="Times New Roman"/>
          <w:sz w:val="28"/>
          <w:szCs w:val="28"/>
        </w:rPr>
      </w:pPr>
    </w:p>
    <w:p w14:paraId="38BAC88D" w14:textId="77777777" w:rsidR="00787E69" w:rsidRDefault="00787E69" w:rsidP="00D6336A">
      <w:pPr>
        <w:ind w:left="284"/>
        <w:rPr>
          <w:rFonts w:ascii="Times New Roman" w:hAnsi="Times New Roman" w:cs="Times New Roman"/>
          <w:sz w:val="28"/>
          <w:szCs w:val="28"/>
        </w:rPr>
      </w:pPr>
      <w:bookmarkStart w:id="1" w:name="_GoBack"/>
      <w:bookmarkEnd w:id="1"/>
    </w:p>
    <w:p w14:paraId="3B65CC4D" w14:textId="4B5B6A15" w:rsidR="00D82FB9" w:rsidRDefault="00D82FB9" w:rsidP="00D6336A">
      <w:pPr>
        <w:ind w:left="284"/>
        <w:rPr>
          <w:rFonts w:ascii="Times New Roman" w:hAnsi="Times New Roman" w:cs="Times New Roman"/>
          <w:sz w:val="28"/>
          <w:szCs w:val="28"/>
        </w:rPr>
      </w:pPr>
    </w:p>
    <w:p w14:paraId="0C8434BE" w14:textId="7FED03E9" w:rsidR="00D82FB9" w:rsidRP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24"/>
          <w:szCs w:val="24"/>
          <w:bdr w:val="none" w:sz="0" w:space="0" w:color="auto" w:frame="1"/>
          <w:lang w:eastAsia="uk-UA"/>
        </w:rPr>
      </w:pPr>
      <w:r>
        <w:rPr>
          <w:rFonts w:ascii="Times New Roman" w:eastAsia="Times New Roman" w:hAnsi="Times New Roman" w:cs="Times New Roman"/>
          <w:b/>
          <w:bCs/>
          <w:color w:val="000000"/>
          <w:sz w:val="24"/>
          <w:szCs w:val="24"/>
          <w:bdr w:val="none" w:sz="0" w:space="0" w:color="auto" w:frame="1"/>
          <w:lang w:eastAsia="uk-UA"/>
        </w:rPr>
        <w:t xml:space="preserve">                                                                </w:t>
      </w:r>
      <w:r w:rsidRPr="00D82FB9">
        <w:rPr>
          <w:rFonts w:ascii="Times New Roman" w:eastAsia="Times New Roman" w:hAnsi="Times New Roman" w:cs="Times New Roman"/>
          <w:b/>
          <w:bCs/>
          <w:color w:val="000000"/>
          <w:sz w:val="24"/>
          <w:szCs w:val="24"/>
          <w:bdr w:val="none" w:sz="0" w:space="0" w:color="auto" w:frame="1"/>
          <w:lang w:eastAsia="uk-UA"/>
        </w:rPr>
        <w:t>ЗАТВЕРДЖЕНО</w:t>
      </w:r>
    </w:p>
    <w:p w14:paraId="238B6907" w14:textId="33F8D7A4" w:rsidR="00D82FB9" w:rsidRP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24"/>
          <w:szCs w:val="24"/>
          <w:bdr w:val="none" w:sz="0" w:space="0" w:color="auto" w:frame="1"/>
          <w:lang w:eastAsia="uk-UA"/>
        </w:rPr>
      </w:pPr>
      <w:r>
        <w:rPr>
          <w:rFonts w:ascii="Times New Roman" w:eastAsia="Times New Roman" w:hAnsi="Times New Roman" w:cs="Times New Roman"/>
          <w:b/>
          <w:bCs/>
          <w:color w:val="000000"/>
          <w:sz w:val="24"/>
          <w:szCs w:val="24"/>
          <w:bdr w:val="none" w:sz="0" w:space="0" w:color="auto" w:frame="1"/>
          <w:lang w:eastAsia="uk-UA"/>
        </w:rPr>
        <w:t xml:space="preserve">                                                         </w:t>
      </w:r>
      <w:r w:rsidRPr="00D82FB9">
        <w:rPr>
          <w:rFonts w:ascii="Times New Roman" w:eastAsia="Times New Roman" w:hAnsi="Times New Roman" w:cs="Times New Roman"/>
          <w:b/>
          <w:bCs/>
          <w:color w:val="000000"/>
          <w:sz w:val="24"/>
          <w:szCs w:val="24"/>
          <w:bdr w:val="none" w:sz="0" w:space="0" w:color="auto" w:frame="1"/>
          <w:lang w:eastAsia="uk-UA"/>
        </w:rPr>
        <w:t>Рішення сесії</w:t>
      </w:r>
    </w:p>
    <w:p w14:paraId="6521B297" w14:textId="70ACA096" w:rsidR="00D82FB9" w:rsidRPr="00D82FB9" w:rsidRDefault="00787E69" w:rsidP="00787E69">
      <w:pPr>
        <w:shd w:val="clear" w:color="auto" w:fill="FFFFFF"/>
        <w:spacing w:after="0" w:line="240" w:lineRule="auto"/>
        <w:ind w:left="284"/>
        <w:jc w:val="center"/>
        <w:textAlignment w:val="baseline"/>
        <w:rPr>
          <w:rFonts w:ascii="Times New Roman" w:eastAsia="Times New Roman" w:hAnsi="Times New Roman" w:cs="Times New Roman"/>
          <w:b/>
          <w:bCs/>
          <w:color w:val="000000"/>
          <w:sz w:val="24"/>
          <w:szCs w:val="24"/>
          <w:bdr w:val="none" w:sz="0" w:space="0" w:color="auto" w:frame="1"/>
          <w:lang w:eastAsia="uk-UA"/>
        </w:rPr>
      </w:pPr>
      <w:r>
        <w:rPr>
          <w:rFonts w:ascii="Times New Roman" w:eastAsia="Times New Roman" w:hAnsi="Times New Roman" w:cs="Times New Roman"/>
          <w:b/>
          <w:bCs/>
          <w:color w:val="000000"/>
          <w:sz w:val="24"/>
          <w:szCs w:val="24"/>
          <w:bdr w:val="none" w:sz="0" w:space="0" w:color="auto" w:frame="1"/>
          <w:lang w:eastAsia="uk-UA"/>
        </w:rPr>
        <w:t xml:space="preserve">                                                                                              </w:t>
      </w:r>
      <w:r w:rsidR="00D82FB9" w:rsidRPr="00D82FB9">
        <w:rPr>
          <w:rFonts w:ascii="Times New Roman" w:eastAsia="Times New Roman" w:hAnsi="Times New Roman" w:cs="Times New Roman"/>
          <w:b/>
          <w:bCs/>
          <w:color w:val="000000"/>
          <w:sz w:val="24"/>
          <w:szCs w:val="24"/>
          <w:bdr w:val="none" w:sz="0" w:space="0" w:color="auto" w:frame="1"/>
          <w:lang w:eastAsia="uk-UA"/>
        </w:rPr>
        <w:t>Гречаноподівської сільської ради</w:t>
      </w:r>
    </w:p>
    <w:p w14:paraId="14FD2DBD" w14:textId="3AA4F668" w:rsidR="00D82FB9" w:rsidRP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24"/>
          <w:szCs w:val="24"/>
          <w:bdr w:val="none" w:sz="0" w:space="0" w:color="auto" w:frame="1"/>
          <w:lang w:eastAsia="uk-UA"/>
        </w:rPr>
      </w:pPr>
      <w:r>
        <w:rPr>
          <w:rFonts w:ascii="Times New Roman" w:eastAsia="Times New Roman" w:hAnsi="Times New Roman" w:cs="Times New Roman"/>
          <w:b/>
          <w:bCs/>
          <w:color w:val="000000"/>
          <w:sz w:val="24"/>
          <w:szCs w:val="24"/>
          <w:bdr w:val="none" w:sz="0" w:space="0" w:color="auto" w:frame="1"/>
          <w:lang w:eastAsia="uk-UA"/>
        </w:rPr>
        <w:t xml:space="preserve">                                                                                </w:t>
      </w:r>
      <w:r w:rsidRPr="00D82FB9">
        <w:rPr>
          <w:rFonts w:ascii="Times New Roman" w:eastAsia="Times New Roman" w:hAnsi="Times New Roman" w:cs="Times New Roman"/>
          <w:b/>
          <w:bCs/>
          <w:color w:val="000000"/>
          <w:sz w:val="24"/>
          <w:szCs w:val="24"/>
          <w:bdr w:val="none" w:sz="0" w:space="0" w:color="auto" w:frame="1"/>
          <w:lang w:eastAsia="uk-UA"/>
        </w:rPr>
        <w:t>Від ____________________</w:t>
      </w:r>
    </w:p>
    <w:p w14:paraId="0123AADD" w14:textId="15947431" w:rsidR="00D82FB9" w:rsidRP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24"/>
          <w:szCs w:val="24"/>
          <w:bdr w:val="none" w:sz="0" w:space="0" w:color="auto" w:frame="1"/>
          <w:lang w:eastAsia="uk-UA"/>
        </w:rPr>
      </w:pPr>
      <w:r>
        <w:rPr>
          <w:rFonts w:ascii="Times New Roman" w:eastAsia="Times New Roman" w:hAnsi="Times New Roman" w:cs="Times New Roman"/>
          <w:b/>
          <w:bCs/>
          <w:color w:val="000000"/>
          <w:sz w:val="24"/>
          <w:szCs w:val="24"/>
          <w:bdr w:val="none" w:sz="0" w:space="0" w:color="auto" w:frame="1"/>
          <w:lang w:eastAsia="uk-UA"/>
        </w:rPr>
        <w:t xml:space="preserve">                                                              </w:t>
      </w:r>
      <w:r w:rsidRPr="00D82FB9">
        <w:rPr>
          <w:rFonts w:ascii="Times New Roman" w:eastAsia="Times New Roman" w:hAnsi="Times New Roman" w:cs="Times New Roman"/>
          <w:b/>
          <w:bCs/>
          <w:color w:val="000000"/>
          <w:sz w:val="24"/>
          <w:szCs w:val="24"/>
          <w:bdr w:val="none" w:sz="0" w:space="0" w:color="auto" w:frame="1"/>
          <w:lang w:eastAsia="uk-UA"/>
        </w:rPr>
        <w:t>№ ____________</w:t>
      </w:r>
    </w:p>
    <w:p w14:paraId="4E246350" w14:textId="77777777" w:rsidR="00D82FB9" w:rsidRP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24"/>
          <w:szCs w:val="24"/>
          <w:bdr w:val="none" w:sz="0" w:space="0" w:color="auto" w:frame="1"/>
          <w:lang w:eastAsia="uk-UA"/>
        </w:rPr>
      </w:pPr>
    </w:p>
    <w:p w14:paraId="36FB3017" w14:textId="77777777" w:rsid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32"/>
          <w:szCs w:val="32"/>
          <w:bdr w:val="none" w:sz="0" w:space="0" w:color="auto" w:frame="1"/>
          <w:lang w:eastAsia="uk-UA"/>
        </w:rPr>
      </w:pPr>
    </w:p>
    <w:p w14:paraId="4A328D5A" w14:textId="77777777" w:rsid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32"/>
          <w:szCs w:val="32"/>
          <w:bdr w:val="none" w:sz="0" w:space="0" w:color="auto" w:frame="1"/>
          <w:lang w:eastAsia="uk-UA"/>
        </w:rPr>
      </w:pPr>
    </w:p>
    <w:p w14:paraId="23010F4A" w14:textId="77777777" w:rsid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32"/>
          <w:szCs w:val="32"/>
          <w:bdr w:val="none" w:sz="0" w:space="0" w:color="auto" w:frame="1"/>
          <w:lang w:eastAsia="uk-UA"/>
        </w:rPr>
      </w:pPr>
    </w:p>
    <w:p w14:paraId="71A82CD0" w14:textId="77777777" w:rsid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32"/>
          <w:szCs w:val="32"/>
          <w:bdr w:val="none" w:sz="0" w:space="0" w:color="auto" w:frame="1"/>
          <w:lang w:eastAsia="uk-UA"/>
        </w:rPr>
      </w:pPr>
    </w:p>
    <w:p w14:paraId="402472B6" w14:textId="77777777" w:rsid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32"/>
          <w:szCs w:val="32"/>
          <w:bdr w:val="none" w:sz="0" w:space="0" w:color="auto" w:frame="1"/>
          <w:lang w:eastAsia="uk-UA"/>
        </w:rPr>
      </w:pPr>
    </w:p>
    <w:p w14:paraId="409668A2" w14:textId="77777777" w:rsid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32"/>
          <w:szCs w:val="32"/>
          <w:bdr w:val="none" w:sz="0" w:space="0" w:color="auto" w:frame="1"/>
          <w:lang w:eastAsia="uk-UA"/>
        </w:rPr>
      </w:pPr>
    </w:p>
    <w:p w14:paraId="034E3BCB" w14:textId="77777777" w:rsidR="00D82FB9" w:rsidRP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48"/>
          <w:szCs w:val="48"/>
          <w:lang w:eastAsia="uk-UA"/>
        </w:rPr>
      </w:pPr>
      <w:r w:rsidRPr="00D82FB9">
        <w:rPr>
          <w:rFonts w:ascii="Times New Roman" w:eastAsia="Times New Roman" w:hAnsi="Times New Roman" w:cs="Times New Roman"/>
          <w:b/>
          <w:bCs/>
          <w:color w:val="000000"/>
          <w:sz w:val="48"/>
          <w:szCs w:val="48"/>
          <w:bdr w:val="none" w:sz="0" w:space="0" w:color="auto" w:frame="1"/>
          <w:lang w:eastAsia="uk-UA"/>
        </w:rPr>
        <w:t>Програма</w:t>
      </w:r>
      <w:r w:rsidRPr="00D82FB9">
        <w:rPr>
          <w:rFonts w:ascii="Times New Roman" w:eastAsia="Times New Roman" w:hAnsi="Times New Roman" w:cs="Times New Roman"/>
          <w:b/>
          <w:bCs/>
          <w:color w:val="000000"/>
          <w:sz w:val="48"/>
          <w:szCs w:val="48"/>
          <w:lang w:eastAsia="uk-UA"/>
        </w:rPr>
        <w:t> </w:t>
      </w:r>
    </w:p>
    <w:p w14:paraId="56405E80" w14:textId="7B3A369E" w:rsidR="00D82FB9" w:rsidRP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48"/>
          <w:szCs w:val="48"/>
          <w:bdr w:val="none" w:sz="0" w:space="0" w:color="auto" w:frame="1"/>
          <w:lang w:eastAsia="uk-UA"/>
        </w:rPr>
      </w:pPr>
      <w:r w:rsidRPr="00D82FB9">
        <w:rPr>
          <w:rFonts w:ascii="Times New Roman" w:eastAsia="Times New Roman" w:hAnsi="Times New Roman" w:cs="Times New Roman"/>
          <w:b/>
          <w:bCs/>
          <w:color w:val="000000"/>
          <w:sz w:val="48"/>
          <w:szCs w:val="48"/>
          <w:bdr w:val="none" w:sz="0" w:space="0" w:color="auto" w:frame="1"/>
          <w:lang w:eastAsia="uk-UA"/>
        </w:rPr>
        <w:t xml:space="preserve">оздоровлення та відпочинку </w:t>
      </w:r>
    </w:p>
    <w:p w14:paraId="0713581F" w14:textId="77777777" w:rsid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48"/>
          <w:szCs w:val="48"/>
          <w:bdr w:val="none" w:sz="0" w:space="0" w:color="auto" w:frame="1"/>
          <w:lang w:eastAsia="uk-UA"/>
        </w:rPr>
      </w:pPr>
      <w:r w:rsidRPr="00D82FB9">
        <w:rPr>
          <w:rFonts w:ascii="Times New Roman" w:eastAsia="Times New Roman" w:hAnsi="Times New Roman" w:cs="Times New Roman"/>
          <w:b/>
          <w:bCs/>
          <w:color w:val="000000"/>
          <w:sz w:val="48"/>
          <w:szCs w:val="48"/>
          <w:bdr w:val="none" w:sz="0" w:space="0" w:color="auto" w:frame="1"/>
          <w:lang w:eastAsia="uk-UA"/>
        </w:rPr>
        <w:t>дітей </w:t>
      </w:r>
    </w:p>
    <w:p w14:paraId="7E763DB2" w14:textId="5B487DEA" w:rsidR="00D82FB9" w:rsidRP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48"/>
          <w:szCs w:val="48"/>
          <w:bdr w:val="none" w:sz="0" w:space="0" w:color="auto" w:frame="1"/>
          <w:lang w:eastAsia="uk-UA"/>
        </w:rPr>
      </w:pPr>
      <w:r w:rsidRPr="00D82FB9">
        <w:rPr>
          <w:rFonts w:ascii="Times New Roman" w:eastAsia="Times New Roman" w:hAnsi="Times New Roman" w:cs="Times New Roman"/>
          <w:b/>
          <w:bCs/>
          <w:color w:val="000000"/>
          <w:sz w:val="48"/>
          <w:szCs w:val="48"/>
          <w:lang w:eastAsia="uk-UA"/>
        </w:rPr>
        <w:t>Гречаноподівської сільської ради</w:t>
      </w:r>
      <w:r w:rsidRPr="00D82FB9">
        <w:rPr>
          <w:rFonts w:ascii="Times New Roman" w:eastAsia="Times New Roman" w:hAnsi="Times New Roman" w:cs="Times New Roman"/>
          <w:b/>
          <w:bCs/>
          <w:color w:val="000000"/>
          <w:sz w:val="48"/>
          <w:szCs w:val="48"/>
          <w:bdr w:val="none" w:sz="0" w:space="0" w:color="auto" w:frame="1"/>
          <w:lang w:eastAsia="uk-UA"/>
        </w:rPr>
        <w:t xml:space="preserve">  </w:t>
      </w:r>
    </w:p>
    <w:p w14:paraId="1929D6C5" w14:textId="0C285623" w:rsid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48"/>
          <w:szCs w:val="48"/>
          <w:bdr w:val="none" w:sz="0" w:space="0" w:color="auto" w:frame="1"/>
          <w:lang w:eastAsia="uk-UA"/>
        </w:rPr>
      </w:pPr>
      <w:r w:rsidRPr="00D82FB9">
        <w:rPr>
          <w:rFonts w:ascii="Times New Roman" w:eastAsia="Times New Roman" w:hAnsi="Times New Roman" w:cs="Times New Roman"/>
          <w:b/>
          <w:bCs/>
          <w:color w:val="000000"/>
          <w:sz w:val="48"/>
          <w:szCs w:val="48"/>
          <w:bdr w:val="none" w:sz="0" w:space="0" w:color="auto" w:frame="1"/>
          <w:lang w:eastAsia="uk-UA"/>
        </w:rPr>
        <w:t>на 2021-2023 роки</w:t>
      </w:r>
    </w:p>
    <w:p w14:paraId="027D2B06" w14:textId="16E84266" w:rsid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48"/>
          <w:szCs w:val="48"/>
          <w:bdr w:val="none" w:sz="0" w:space="0" w:color="auto" w:frame="1"/>
          <w:lang w:eastAsia="uk-UA"/>
        </w:rPr>
      </w:pPr>
    </w:p>
    <w:p w14:paraId="674805E4" w14:textId="5116ED92" w:rsid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48"/>
          <w:szCs w:val="48"/>
          <w:bdr w:val="none" w:sz="0" w:space="0" w:color="auto" w:frame="1"/>
          <w:lang w:eastAsia="uk-UA"/>
        </w:rPr>
      </w:pPr>
    </w:p>
    <w:p w14:paraId="77A4C989" w14:textId="07D48243" w:rsid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48"/>
          <w:szCs w:val="48"/>
          <w:bdr w:val="none" w:sz="0" w:space="0" w:color="auto" w:frame="1"/>
          <w:lang w:eastAsia="uk-UA"/>
        </w:rPr>
      </w:pPr>
    </w:p>
    <w:p w14:paraId="7E95F09E" w14:textId="593CEB03" w:rsid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48"/>
          <w:szCs w:val="48"/>
          <w:bdr w:val="none" w:sz="0" w:space="0" w:color="auto" w:frame="1"/>
          <w:lang w:eastAsia="uk-UA"/>
        </w:rPr>
      </w:pPr>
    </w:p>
    <w:p w14:paraId="1110B79F" w14:textId="496106F5" w:rsid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48"/>
          <w:szCs w:val="48"/>
          <w:bdr w:val="none" w:sz="0" w:space="0" w:color="auto" w:frame="1"/>
          <w:lang w:eastAsia="uk-UA"/>
        </w:rPr>
      </w:pPr>
    </w:p>
    <w:p w14:paraId="2A54C7B0" w14:textId="117D66E2" w:rsid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48"/>
          <w:szCs w:val="48"/>
          <w:bdr w:val="none" w:sz="0" w:space="0" w:color="auto" w:frame="1"/>
          <w:lang w:eastAsia="uk-UA"/>
        </w:rPr>
      </w:pPr>
    </w:p>
    <w:p w14:paraId="12E0AB92" w14:textId="5022ADBF" w:rsid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48"/>
          <w:szCs w:val="48"/>
          <w:bdr w:val="none" w:sz="0" w:space="0" w:color="auto" w:frame="1"/>
          <w:lang w:eastAsia="uk-UA"/>
        </w:rPr>
      </w:pPr>
    </w:p>
    <w:p w14:paraId="5D704A95" w14:textId="37EA19EF" w:rsid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48"/>
          <w:szCs w:val="48"/>
          <w:bdr w:val="none" w:sz="0" w:space="0" w:color="auto" w:frame="1"/>
          <w:lang w:eastAsia="uk-UA"/>
        </w:rPr>
      </w:pPr>
    </w:p>
    <w:p w14:paraId="2AF1BD91" w14:textId="1702320E" w:rsid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48"/>
          <w:szCs w:val="48"/>
          <w:bdr w:val="none" w:sz="0" w:space="0" w:color="auto" w:frame="1"/>
          <w:lang w:eastAsia="uk-UA"/>
        </w:rPr>
      </w:pPr>
    </w:p>
    <w:p w14:paraId="4A46F669" w14:textId="1F68043F" w:rsid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48"/>
          <w:szCs w:val="48"/>
          <w:bdr w:val="none" w:sz="0" w:space="0" w:color="auto" w:frame="1"/>
          <w:lang w:eastAsia="uk-UA"/>
        </w:rPr>
      </w:pPr>
    </w:p>
    <w:p w14:paraId="7477A027" w14:textId="2C47EC02" w:rsid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48"/>
          <w:szCs w:val="48"/>
          <w:bdr w:val="none" w:sz="0" w:space="0" w:color="auto" w:frame="1"/>
          <w:lang w:eastAsia="uk-UA"/>
        </w:rPr>
      </w:pPr>
    </w:p>
    <w:p w14:paraId="5E35DBAC" w14:textId="5339323F" w:rsid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48"/>
          <w:szCs w:val="48"/>
          <w:bdr w:val="none" w:sz="0" w:space="0" w:color="auto" w:frame="1"/>
          <w:lang w:eastAsia="uk-UA"/>
        </w:rPr>
      </w:pPr>
    </w:p>
    <w:p w14:paraId="2D0BEA32" w14:textId="1A2A09A1" w:rsidR="00D82FB9" w:rsidRPr="00D82FB9" w:rsidRDefault="00D82FB9" w:rsidP="00D6336A">
      <w:pPr>
        <w:shd w:val="clear" w:color="auto" w:fill="FFFFFF"/>
        <w:spacing w:after="0" w:line="240" w:lineRule="auto"/>
        <w:ind w:left="284"/>
        <w:jc w:val="center"/>
        <w:textAlignment w:val="baseline"/>
        <w:rPr>
          <w:rFonts w:ascii="Times New Roman" w:eastAsia="Times New Roman" w:hAnsi="Times New Roman" w:cs="Times New Roman"/>
          <w:b/>
          <w:bCs/>
          <w:color w:val="000000"/>
          <w:sz w:val="24"/>
          <w:szCs w:val="24"/>
          <w:bdr w:val="none" w:sz="0" w:space="0" w:color="auto" w:frame="1"/>
          <w:lang w:eastAsia="uk-UA"/>
        </w:rPr>
      </w:pPr>
      <w:r w:rsidRPr="00D82FB9">
        <w:rPr>
          <w:rFonts w:ascii="Times New Roman" w:eastAsia="Times New Roman" w:hAnsi="Times New Roman" w:cs="Times New Roman"/>
          <w:b/>
          <w:bCs/>
          <w:color w:val="000000"/>
          <w:sz w:val="24"/>
          <w:szCs w:val="24"/>
          <w:bdr w:val="none" w:sz="0" w:space="0" w:color="auto" w:frame="1"/>
          <w:lang w:eastAsia="uk-UA"/>
        </w:rPr>
        <w:t>2021р.</w:t>
      </w:r>
    </w:p>
    <w:p w14:paraId="0D0185BE" w14:textId="77777777" w:rsidR="00D82FB9" w:rsidRPr="00D82FB9" w:rsidRDefault="00D82FB9" w:rsidP="00D6336A">
      <w:pPr>
        <w:ind w:left="284"/>
        <w:rPr>
          <w:rFonts w:ascii="Times New Roman" w:hAnsi="Times New Roman" w:cs="Times New Roman"/>
          <w:sz w:val="48"/>
          <w:szCs w:val="48"/>
        </w:rPr>
      </w:pPr>
    </w:p>
    <w:sectPr w:rsidR="00D82FB9" w:rsidRPr="00D82FB9" w:rsidSect="00D6336A">
      <w:pgSz w:w="11906" w:h="16838"/>
      <w:pgMar w:top="284" w:right="849"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13E52"/>
    <w:multiLevelType w:val="hybridMultilevel"/>
    <w:tmpl w:val="E9CA6ED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F257BFD"/>
    <w:multiLevelType w:val="multilevel"/>
    <w:tmpl w:val="FE92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69"/>
    <w:rsid w:val="002C09C5"/>
    <w:rsid w:val="00787E69"/>
    <w:rsid w:val="008A27D2"/>
    <w:rsid w:val="00984F90"/>
    <w:rsid w:val="00C01E69"/>
    <w:rsid w:val="00D6336A"/>
    <w:rsid w:val="00D82FB9"/>
    <w:rsid w:val="00E7558E"/>
    <w:rsid w:val="00E847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F90"/>
    <w:pPr>
      <w:ind w:left="720"/>
      <w:contextualSpacing/>
    </w:pPr>
  </w:style>
  <w:style w:type="paragraph" w:styleId="a4">
    <w:name w:val="Balloon Text"/>
    <w:basedOn w:val="a"/>
    <w:link w:val="a5"/>
    <w:uiPriority w:val="99"/>
    <w:semiHidden/>
    <w:unhideWhenUsed/>
    <w:rsid w:val="00D633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3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F90"/>
    <w:pPr>
      <w:ind w:left="720"/>
      <w:contextualSpacing/>
    </w:pPr>
  </w:style>
  <w:style w:type="paragraph" w:styleId="a4">
    <w:name w:val="Balloon Text"/>
    <w:basedOn w:val="a"/>
    <w:link w:val="a5"/>
    <w:uiPriority w:val="99"/>
    <w:semiHidden/>
    <w:unhideWhenUsed/>
    <w:rsid w:val="00D633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3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97010">
      <w:bodyDiv w:val="1"/>
      <w:marLeft w:val="0"/>
      <w:marRight w:val="0"/>
      <w:marTop w:val="0"/>
      <w:marBottom w:val="0"/>
      <w:divBdr>
        <w:top w:val="none" w:sz="0" w:space="0" w:color="auto"/>
        <w:left w:val="none" w:sz="0" w:space="0" w:color="auto"/>
        <w:bottom w:val="none" w:sz="0" w:space="0" w:color="auto"/>
        <w:right w:val="none" w:sz="0" w:space="0" w:color="auto"/>
      </w:divBdr>
      <w:divsChild>
        <w:div w:id="279652518">
          <w:marLeft w:val="0"/>
          <w:marRight w:val="0"/>
          <w:marTop w:val="0"/>
          <w:marBottom w:val="450"/>
          <w:divBdr>
            <w:top w:val="none" w:sz="0" w:space="0" w:color="auto"/>
            <w:left w:val="none" w:sz="0" w:space="0" w:color="auto"/>
            <w:bottom w:val="none" w:sz="0" w:space="0" w:color="auto"/>
            <w:right w:val="none" w:sz="0" w:space="0" w:color="auto"/>
          </w:divBdr>
          <w:divsChild>
            <w:div w:id="408307139">
              <w:marLeft w:val="0"/>
              <w:marRight w:val="0"/>
              <w:marTop w:val="450"/>
              <w:marBottom w:val="150"/>
              <w:divBdr>
                <w:top w:val="none" w:sz="0" w:space="0" w:color="auto"/>
                <w:left w:val="none" w:sz="0" w:space="0" w:color="auto"/>
                <w:bottom w:val="none" w:sz="0" w:space="0" w:color="auto"/>
                <w:right w:val="none" w:sz="0" w:space="0" w:color="auto"/>
              </w:divBdr>
            </w:div>
            <w:div w:id="1721859343">
              <w:marLeft w:val="0"/>
              <w:marRight w:val="0"/>
              <w:marTop w:val="150"/>
              <w:marBottom w:val="225"/>
              <w:divBdr>
                <w:top w:val="none" w:sz="0" w:space="0" w:color="auto"/>
                <w:left w:val="none" w:sz="0" w:space="0" w:color="auto"/>
                <w:bottom w:val="none" w:sz="0" w:space="0" w:color="auto"/>
                <w:right w:val="none" w:sz="0" w:space="0" w:color="auto"/>
              </w:divBdr>
            </w:div>
            <w:div w:id="1519849796">
              <w:marLeft w:val="0"/>
              <w:marRight w:val="0"/>
              <w:marTop w:val="300"/>
              <w:marBottom w:val="150"/>
              <w:divBdr>
                <w:top w:val="none" w:sz="0" w:space="0" w:color="auto"/>
                <w:left w:val="none" w:sz="0" w:space="0" w:color="auto"/>
                <w:bottom w:val="none" w:sz="0" w:space="0" w:color="auto"/>
                <w:right w:val="none" w:sz="0" w:space="0" w:color="auto"/>
              </w:divBdr>
            </w:div>
            <w:div w:id="1890261958">
              <w:marLeft w:val="0"/>
              <w:marRight w:val="0"/>
              <w:marTop w:val="0"/>
              <w:marBottom w:val="300"/>
              <w:divBdr>
                <w:top w:val="none" w:sz="0" w:space="0" w:color="auto"/>
                <w:left w:val="none" w:sz="0" w:space="0" w:color="auto"/>
                <w:bottom w:val="none" w:sz="0" w:space="0" w:color="auto"/>
                <w:right w:val="none" w:sz="0" w:space="0" w:color="auto"/>
              </w:divBdr>
            </w:div>
          </w:divsChild>
        </w:div>
        <w:div w:id="1325890653">
          <w:marLeft w:val="0"/>
          <w:marRight w:val="0"/>
          <w:marTop w:val="0"/>
          <w:marBottom w:val="0"/>
          <w:divBdr>
            <w:top w:val="none" w:sz="0" w:space="0" w:color="auto"/>
            <w:left w:val="none" w:sz="0" w:space="0" w:color="auto"/>
            <w:bottom w:val="none" w:sz="0" w:space="0" w:color="auto"/>
            <w:right w:val="none" w:sz="0" w:space="0" w:color="auto"/>
          </w:divBdr>
          <w:divsChild>
            <w:div w:id="8045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2B121-CC28-4CBD-8510-7C5F1557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9</Pages>
  <Words>1612</Words>
  <Characters>9191</Characters>
  <Application>Microsoft Office Word</Application>
  <DocSecurity>0</DocSecurity>
  <Lines>76</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komp-pc</cp:lastModifiedBy>
  <cp:revision>5</cp:revision>
  <cp:lastPrinted>2020-12-22T13:49:00Z</cp:lastPrinted>
  <dcterms:created xsi:type="dcterms:W3CDTF">2020-12-21T13:44:00Z</dcterms:created>
  <dcterms:modified xsi:type="dcterms:W3CDTF">2022-02-14T13:33:00Z</dcterms:modified>
</cp:coreProperties>
</file>