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E7" w:rsidRDefault="00F027E7" w:rsidP="00F027E7">
      <w:pPr>
        <w:spacing w:line="288" w:lineRule="auto"/>
        <w:jc w:val="center"/>
        <w:rPr>
          <w:caps/>
          <w:w w:val="150"/>
          <w:lang w:val="uk-UA" w:bidi="en-US"/>
        </w:rPr>
      </w:pPr>
      <w:r>
        <w:rPr>
          <w:noProof/>
          <w:lang w:eastAsia="ru-RU"/>
        </w:rPr>
        <w:drawing>
          <wp:inline distT="0" distB="0" distL="0" distR="0">
            <wp:extent cx="572770" cy="7632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E7" w:rsidRPr="00CD6181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caps/>
          <w:w w:val="150"/>
          <w:sz w:val="28"/>
          <w:szCs w:val="28"/>
          <w:lang w:val="uk-UA" w:bidi="en-US"/>
        </w:rPr>
      </w:pPr>
      <w:r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ГРЕЧАНОПОДІВСЬКА  сільська рада</w:t>
      </w:r>
    </w:p>
    <w:p w:rsidR="00F027E7" w:rsidRDefault="00944AC5" w:rsidP="00F027E7">
      <w:pPr>
        <w:autoSpaceDE w:val="0"/>
        <w:spacing w:after="0" w:line="240" w:lineRule="auto"/>
        <w:jc w:val="center"/>
        <w:rPr>
          <w:rFonts w:ascii="Times New Roman" w:hAnsi="Times New Roman"/>
          <w:caps/>
          <w:w w:val="150"/>
          <w:sz w:val="28"/>
          <w:szCs w:val="28"/>
          <w:lang w:val="uk-UA" w:bidi="en-US"/>
        </w:rPr>
      </w:pPr>
      <w:r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КРИВОРІЗЬКОГО</w:t>
      </w:r>
      <w:r w:rsidR="00F027E7"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 xml:space="preserve">  району</w:t>
      </w:r>
    </w:p>
    <w:p w:rsidR="00F027E7" w:rsidRPr="00CD6181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caps/>
          <w:w w:val="150"/>
          <w:sz w:val="28"/>
          <w:szCs w:val="28"/>
          <w:lang w:val="uk-UA" w:bidi="en-US"/>
        </w:rPr>
      </w:pPr>
      <w:r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ДНІПРОПЕТРОВСЬКОЇ області</w:t>
      </w:r>
    </w:p>
    <w:p w:rsidR="00F027E7" w:rsidRPr="00CD6181" w:rsidRDefault="00944AC5" w:rsidP="00F027E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</w:pPr>
      <w:r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9</w:t>
      </w:r>
      <w:r w:rsidR="00F027E7"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 xml:space="preserve">  сесія  </w:t>
      </w:r>
      <w:r>
        <w:rPr>
          <w:rFonts w:ascii="Times New Roman" w:hAnsi="Times New Roman"/>
          <w:caps/>
          <w:w w:val="150"/>
          <w:sz w:val="28"/>
          <w:szCs w:val="28"/>
          <w:lang w:val="en-US" w:bidi="en-US"/>
        </w:rPr>
        <w:t>VIII</w:t>
      </w:r>
      <w:r w:rsidR="00F027E7"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 xml:space="preserve"> скликання</w:t>
      </w:r>
    </w:p>
    <w:p w:rsidR="00F027E7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</w:pPr>
      <w:r w:rsidRPr="00CD6181"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  <w:t>Рішення</w:t>
      </w:r>
      <w:r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  <w:t xml:space="preserve"> (ПРОЕКТ)</w:t>
      </w:r>
    </w:p>
    <w:p w:rsidR="00F027E7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</w:pPr>
    </w:p>
    <w:p w:rsidR="00F027E7" w:rsidRPr="00B106E6" w:rsidRDefault="00F027E7" w:rsidP="00F027E7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95"/>
        <w:gridCol w:w="3096"/>
        <w:gridCol w:w="3096"/>
      </w:tblGrid>
      <w:tr w:rsidR="00F027E7" w:rsidRPr="00CD6181" w:rsidTr="00E324EF">
        <w:tc>
          <w:tcPr>
            <w:tcW w:w="3095" w:type="dxa"/>
            <w:shd w:val="clear" w:color="auto" w:fill="auto"/>
          </w:tcPr>
          <w:p w:rsidR="00F027E7" w:rsidRPr="00AC63C5" w:rsidRDefault="00727D92" w:rsidP="00944AC5">
            <w:pPr>
              <w:widowControl w:val="0"/>
              <w:tabs>
                <w:tab w:val="left" w:pos="4680"/>
                <w:tab w:val="left" w:pos="6804"/>
              </w:tabs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AC63C5">
              <w:rPr>
                <w:rFonts w:ascii="Times New Roman" w:hAnsi="Times New Roman"/>
                <w:sz w:val="28"/>
                <w:szCs w:val="28"/>
              </w:rPr>
              <w:pict>
                <v:line id="Прямая соединительная линия 4" o:spid="_x0000_s1028" style="position:absolute;left:0;text-align:left;z-index:251660288;mso-position-horizontal-relative:margin" from=".45pt,14.3pt" to="141.45pt,14.3pt" strokeweight=".35mm">
                  <v:stroke joinstyle="miter" endcap="square"/>
                  <w10:wrap anchorx="margin"/>
                </v:line>
              </w:pict>
            </w:r>
            <w:r w:rsidR="00F027E7" w:rsidRPr="00AC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944AC5" w:rsidRPr="00AC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червня</w:t>
            </w:r>
            <w:r w:rsidR="00F027E7" w:rsidRPr="00AC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7E7"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202</w:t>
            </w:r>
            <w:r w:rsidR="00944AC5"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1</w:t>
            </w:r>
            <w:r w:rsidR="00F027E7"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shd w:val="clear" w:color="auto" w:fill="auto"/>
          </w:tcPr>
          <w:p w:rsidR="00F027E7" w:rsidRPr="00AC63C5" w:rsidRDefault="00F027E7" w:rsidP="00E324EF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  <w:shd w:val="clear" w:color="auto" w:fill="auto"/>
          </w:tcPr>
          <w:p w:rsidR="00F027E7" w:rsidRPr="00AC63C5" w:rsidRDefault="00727D92" w:rsidP="00944AC5">
            <w:pPr>
              <w:widowControl w:val="0"/>
              <w:tabs>
                <w:tab w:val="center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AC63C5">
              <w:rPr>
                <w:rFonts w:ascii="Times New Roman" w:hAnsi="Times New Roman"/>
                <w:sz w:val="28"/>
                <w:szCs w:val="28"/>
              </w:rPr>
              <w:pict>
                <v:line id="Прямая соединительная линия 2" o:spid="_x0000_s1029" style="position:absolute;z-index:251661312;mso-position-horizontal-relative:margin;mso-position-vertical-relative:text" from="17.85pt,14.3pt" to="131.1pt,14.3pt" strokeweight=".35mm">
                  <v:stroke joinstyle="miter" endcap="square"/>
                  <w10:wrap anchorx="margin"/>
                </v:line>
              </w:pict>
            </w:r>
            <w:r w:rsidR="00F027E7"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№        </w:t>
            </w:r>
            <w:r w:rsidR="00944AC5"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-9</w:t>
            </w:r>
            <w:r w:rsidR="00F027E7"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</w:t>
            </w:r>
            <w:r w:rsidR="00F027E7" w:rsidRPr="00AC63C5"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/V</w:t>
            </w:r>
            <w:r w:rsidR="00F027E7" w:rsidRPr="00AC63C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ІІІ</w:t>
            </w:r>
          </w:p>
        </w:tc>
      </w:tr>
    </w:tbl>
    <w:p w:rsidR="00F101B1" w:rsidRDefault="00F101B1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01B1" w:rsidRDefault="00F101B1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62AD" w:rsidRPr="00245780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передачу 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коштів іншої </w:t>
      </w:r>
      <w:proofErr w:type="spellStart"/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субвенці</w:t>
      </w:r>
      <w:proofErr w:type="spellEnd"/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</w:p>
    <w:p w:rsidR="00F101B1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місцевого бюджету </w:t>
      </w:r>
      <w:r w:rsid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обласного</w:t>
      </w:r>
    </w:p>
    <w:p w:rsidR="009862AD" w:rsidRPr="00245780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 у 20</w:t>
      </w:r>
      <w:r w:rsidR="00AD7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027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році.</w:t>
      </w:r>
    </w:p>
    <w:p w:rsidR="009862AD" w:rsidRPr="00245780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2AD" w:rsidRDefault="00944AC5" w:rsidP="00F02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Постанови КМУ від 21.04.2021 року №403 «Деякі питання надання субвенції з державного бюджету місцевим бюджетам на заходи, спрямовані на боротьбу з гострою респіраторною хворобою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-19, спричиненою корона вірусом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SARS</w:t>
      </w:r>
      <w:r w:rsidRPr="00944AC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944AC5">
        <w:rPr>
          <w:rFonts w:ascii="Times New Roman" w:hAnsi="Times New Roman" w:cs="Times New Roman"/>
          <w:sz w:val="28"/>
          <w:szCs w:val="28"/>
          <w:lang w:val="uk-UA" w:eastAsia="ru-RU"/>
        </w:rPr>
        <w:t>-2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та її наслідками під час навчального процесу у закладах загальної середньої освіти», в</w:t>
      </w:r>
      <w:r w:rsidR="009862AD" w:rsidRPr="00944AC5">
        <w:rPr>
          <w:rFonts w:ascii="Times New Roman" w:hAnsi="Times New Roman" w:cs="Times New Roman"/>
          <w:sz w:val="28"/>
          <w:szCs w:val="28"/>
          <w:lang w:val="uk-UA" w:eastAsia="ru-RU"/>
        </w:rPr>
        <w:t>ідповідно до  ст. 93 Бюджетного Кодексу  України,  керуючись ст.26</w:t>
      </w:r>
      <w:r w:rsidR="00AC6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2AD" w:rsidRPr="00944AC5">
        <w:rPr>
          <w:rFonts w:ascii="Times New Roman" w:hAnsi="Times New Roman" w:cs="Times New Roman"/>
          <w:sz w:val="28"/>
          <w:szCs w:val="28"/>
          <w:lang w:val="uk-UA" w:eastAsia="ru-RU"/>
        </w:rPr>
        <w:t>Закону  України «Про місцеве</w:t>
      </w:r>
      <w:r w:rsidR="00AC6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2AD" w:rsidRPr="00944AC5">
        <w:rPr>
          <w:rFonts w:ascii="Times New Roman" w:hAnsi="Times New Roman" w:cs="Times New Roman"/>
          <w:sz w:val="28"/>
          <w:szCs w:val="28"/>
          <w:lang w:val="uk-UA" w:eastAsia="ru-RU"/>
        </w:rPr>
        <w:t>самоврядування  в Україні» сільська  рад</w:t>
      </w:r>
      <w:r w:rsidR="009862AD" w:rsidRPr="002457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 w:rsidR="009862AD" w:rsidRPr="006E15A7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9862AD" w:rsidRPr="00944AC5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E15A7" w:rsidRPr="006E15A7" w:rsidRDefault="006E15A7" w:rsidP="00F0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D75A3" w:rsidRDefault="009862AD" w:rsidP="00F027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Передати</w:t>
      </w:r>
      <w:r w:rsidR="006E15A7"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 іншої субвенції, які</w:t>
      </w:r>
      <w:r w:rsidR="00B91140"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виділяються  з  </w:t>
      </w:r>
      <w:r w:rsidR="00AC6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бюджету  </w:t>
      </w:r>
      <w:r w:rsidR="006E15A7"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обласному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</w:t>
      </w:r>
      <w:r w:rsidR="00CA1737"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 </w:t>
      </w:r>
      <w:r w:rsidR="00AC6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2000</w:t>
      </w:r>
      <w:r w:rsidR="00AD7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,00грн., </w:t>
      </w:r>
      <w:r w:rsidR="00AD7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саме:</w:t>
      </w:r>
    </w:p>
    <w:p w:rsidR="009862AD" w:rsidRPr="006E15A7" w:rsidRDefault="00AD75A3" w:rsidP="00F027E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AC6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 фінансування на придбання ноутбуків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AC6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,00грн</w:t>
      </w:r>
      <w:r w:rsidR="006E15A7"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E15A7" w:rsidRPr="006E15A7" w:rsidRDefault="006E15A7" w:rsidP="00F027E7">
      <w:pPr>
        <w:pStyle w:val="a5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62AD" w:rsidRPr="006E15A7" w:rsidRDefault="009862AD" w:rsidP="00F027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</w:t>
      </w:r>
      <w:proofErr w:type="spell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ському</w:t>
      </w:r>
      <w:proofErr w:type="spellEnd"/>
      <w:r w:rsidR="00F101B1"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Усик Г</w:t>
      </w:r>
      <w:proofErr w:type="spellStart"/>
      <w:r w:rsidR="00F027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алині</w:t>
      </w:r>
      <w:proofErr w:type="spellEnd"/>
      <w:r w:rsidR="00F027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Start"/>
      <w:r w:rsidR="00F027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лексіївні</w:t>
      </w:r>
      <w:proofErr w:type="spell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заключити</w:t>
      </w:r>
      <w:proofErr w:type="spell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догов</w:t>
      </w:r>
      <w:proofErr w:type="spellStart"/>
      <w:r w:rsidR="00AC6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</w:t>
      </w:r>
      <w:proofErr w:type="spellEnd"/>
      <w:r w:rsidR="00AC6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Департаментом освіти і науки Дніпропетровської ОДА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передачу </w:t>
      </w:r>
      <w:proofErr w:type="spell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 </w:t>
      </w:r>
      <w:r w:rsidR="006E15A7"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бюджету.</w:t>
      </w:r>
    </w:p>
    <w:p w:rsidR="006E15A7" w:rsidRPr="006E15A7" w:rsidRDefault="006E15A7" w:rsidP="00F027E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15A7" w:rsidRPr="006E15A7" w:rsidRDefault="006E15A7" w:rsidP="00F027E7">
      <w:pPr>
        <w:pStyle w:val="a5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62AD" w:rsidRPr="00F027E7" w:rsidRDefault="009862AD" w:rsidP="00F027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 цього  рішення  покласти  на постійну  комісію </w:t>
      </w:r>
      <w:r w:rsidRPr="006E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F0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F027E7" w:rsidRPr="00F027E7">
        <w:rPr>
          <w:rFonts w:ascii="Times New Roman" w:hAnsi="Times New Roman"/>
          <w:sz w:val="28"/>
          <w:szCs w:val="28"/>
          <w:lang w:val="uk-UA"/>
        </w:rPr>
        <w:t>планування бюджету, фінансів, соціально-економічного розвитку та міжнародних інвестицій</w:t>
      </w:r>
      <w:r w:rsidRPr="00F0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5A7" w:rsidRPr="006E15A7" w:rsidRDefault="006E15A7" w:rsidP="00F027E7">
      <w:pPr>
        <w:pStyle w:val="a5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62AD" w:rsidRPr="00245780" w:rsidRDefault="009862AD" w:rsidP="00F027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15A7" w:rsidRDefault="006E15A7" w:rsidP="00F02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E15A7" w:rsidRDefault="006E15A7" w:rsidP="00F02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862AD" w:rsidRPr="00EE765A" w:rsidRDefault="009862AD" w:rsidP="00F02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57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24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ільський</w:t>
      </w:r>
      <w:proofErr w:type="spellEnd"/>
      <w:r w:rsidRPr="0024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голова                             </w:t>
      </w:r>
      <w:r w:rsidR="00AC63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  <w:r w:rsidRPr="0024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457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</w:t>
      </w:r>
      <w:r w:rsidR="00F027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алина </w:t>
      </w:r>
      <w:r w:rsidR="00AC63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УСИК</w:t>
      </w:r>
    </w:p>
    <w:p w:rsidR="00494677" w:rsidRDefault="00AC63C5" w:rsidP="00F027E7">
      <w:pPr>
        <w:jc w:val="both"/>
      </w:pPr>
      <w:bookmarkStart w:id="0" w:name="_GoBack"/>
      <w:bookmarkEnd w:id="0"/>
    </w:p>
    <w:sectPr w:rsidR="00494677" w:rsidSect="006F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14FF"/>
    <w:multiLevelType w:val="multilevel"/>
    <w:tmpl w:val="76843DB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D6A10"/>
    <w:rsid w:val="00036804"/>
    <w:rsid w:val="00050576"/>
    <w:rsid w:val="000C2534"/>
    <w:rsid w:val="002D6A10"/>
    <w:rsid w:val="002E7C85"/>
    <w:rsid w:val="006E15A7"/>
    <w:rsid w:val="006F704C"/>
    <w:rsid w:val="00727D92"/>
    <w:rsid w:val="00944AC5"/>
    <w:rsid w:val="00976326"/>
    <w:rsid w:val="009862AD"/>
    <w:rsid w:val="00A07F9B"/>
    <w:rsid w:val="00A63BBB"/>
    <w:rsid w:val="00AC63C5"/>
    <w:rsid w:val="00AD75A3"/>
    <w:rsid w:val="00B91140"/>
    <w:rsid w:val="00C56E48"/>
    <w:rsid w:val="00C67923"/>
    <w:rsid w:val="00CA1737"/>
    <w:rsid w:val="00D90521"/>
    <w:rsid w:val="00F027E7"/>
    <w:rsid w:val="00F101B1"/>
    <w:rsid w:val="00F2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komp-pc</dc:creator>
  <cp:lastModifiedBy>Пользователь Windows</cp:lastModifiedBy>
  <cp:revision>2</cp:revision>
  <dcterms:created xsi:type="dcterms:W3CDTF">2021-06-16T06:45:00Z</dcterms:created>
  <dcterms:modified xsi:type="dcterms:W3CDTF">2021-06-16T06:45:00Z</dcterms:modified>
</cp:coreProperties>
</file>