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EB" w:rsidRPr="00CB7EE0" w:rsidRDefault="00A933EB" w:rsidP="00A933EB">
      <w:pPr>
        <w:spacing w:before="100" w:beforeAutospacing="1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B7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</w:t>
      </w:r>
      <w:r w:rsidRPr="00CB7EE0">
        <w:rPr>
          <w:rFonts w:ascii="Times New Roman" w:eastAsia="Times New Roman" w:hAnsi="Times New Roman" w:cs="Times New Roman"/>
          <w:sz w:val="28"/>
          <w:szCs w:val="28"/>
          <w:lang w:val="uk-UA"/>
        </w:rPr>
        <w:object w:dxaOrig="63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5pt;height:57pt" o:ole="" fillcolor="window">
            <v:imagedata r:id="rId5" o:title=""/>
          </v:shape>
          <o:OLEObject Type="Embed" ProgID="Word.Picture.8" ShapeID="_x0000_i1025" DrawAspect="Content" ObjectID="_1672229916" r:id="rId6"/>
        </w:object>
      </w:r>
    </w:p>
    <w:p w:rsidR="00A933EB" w:rsidRPr="00CB7EE0" w:rsidRDefault="00A933EB" w:rsidP="00A933E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/>
        </w:rPr>
      </w:pPr>
      <w:r w:rsidRPr="00CB7EE0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/>
        </w:rPr>
        <w:t xml:space="preserve">ГРЕЧАНОПОДІВСЬКА  сільська рада </w:t>
      </w:r>
    </w:p>
    <w:p w:rsidR="00A933EB" w:rsidRPr="00CB7EE0" w:rsidRDefault="00A933EB" w:rsidP="00A933E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/>
        </w:rPr>
      </w:pPr>
      <w:r w:rsidRPr="00CB7EE0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/>
        </w:rPr>
        <w:t>ШИРОКІВСЬКОГО  району ДНІПРОПЕТРОВСЬКОЇ області</w:t>
      </w:r>
    </w:p>
    <w:p w:rsidR="00A933EB" w:rsidRPr="00CB7EE0" w:rsidRDefault="00A933EB" w:rsidP="00A933EB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/>
        </w:rPr>
        <w:t>4</w:t>
      </w:r>
      <w:r w:rsidRPr="00CB7EE0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/>
        </w:rPr>
        <w:t xml:space="preserve"> сесія 8  скликання</w:t>
      </w:r>
    </w:p>
    <w:p w:rsidR="00A933EB" w:rsidRPr="00CB7EE0" w:rsidRDefault="00A933EB" w:rsidP="00A933EB">
      <w:pPr>
        <w:autoSpaceDE w:val="0"/>
        <w:spacing w:line="240" w:lineRule="auto"/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val="uk-UA"/>
        </w:rPr>
      </w:pPr>
      <w:r w:rsidRPr="00CB7EE0"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val="uk-UA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val="uk-UA"/>
        </w:rPr>
        <w:t xml:space="preserve">ПРОЕКТ </w:t>
      </w:r>
      <w:r w:rsidRPr="00CB7EE0"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val="uk-UA"/>
        </w:rPr>
        <w:t>рішення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A933EB" w:rsidRPr="00CB7EE0" w:rsidTr="006E11D3">
        <w:trPr>
          <w:jc w:val="center"/>
        </w:trPr>
        <w:tc>
          <w:tcPr>
            <w:tcW w:w="3095" w:type="dxa"/>
            <w:hideMark/>
          </w:tcPr>
          <w:p w:rsidR="00A933EB" w:rsidRPr="00CB7EE0" w:rsidRDefault="00A933EB" w:rsidP="00A933E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</w:pPr>
            <w:r w:rsidRPr="00CB7EE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560EC4F1" wp14:editId="0FA64804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181609</wp:posOffset>
                      </wp:positionV>
                      <wp:extent cx="1790700" cy="0"/>
                      <wp:effectExtent l="0" t="0" r="19050" b="1905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 xml:space="preserve">  </w:t>
            </w:r>
            <w:r w:rsidRPr="00CB7EE0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>лютого</w:t>
            </w:r>
            <w:r w:rsidRPr="00CB7EE0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 xml:space="preserve">   202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>1</w:t>
            </w:r>
            <w:r w:rsidRPr="00CB7EE0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 xml:space="preserve"> року</w:t>
            </w:r>
          </w:p>
        </w:tc>
        <w:tc>
          <w:tcPr>
            <w:tcW w:w="3096" w:type="dxa"/>
            <w:hideMark/>
          </w:tcPr>
          <w:p w:rsidR="00A933EB" w:rsidRPr="00CB7EE0" w:rsidRDefault="00A933EB" w:rsidP="006E11D3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ar-SA"/>
              </w:rPr>
            </w:pPr>
            <w:r w:rsidRPr="00CB7EE0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uk-UA" w:eastAsia="ar-SA"/>
              </w:rPr>
              <w:t xml:space="preserve">с. Гречані Поди     </w:t>
            </w:r>
          </w:p>
        </w:tc>
        <w:tc>
          <w:tcPr>
            <w:tcW w:w="3096" w:type="dxa"/>
            <w:hideMark/>
          </w:tcPr>
          <w:p w:rsidR="00A933EB" w:rsidRPr="00CB7EE0" w:rsidRDefault="00A933EB" w:rsidP="00A933E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</w:pPr>
            <w:r w:rsidRPr="00CB7EE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79257B98" wp14:editId="2E0374A0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181609</wp:posOffset>
                      </wp:positionV>
                      <wp:extent cx="1438275" cy="0"/>
                      <wp:effectExtent l="0" t="0" r="9525" b="1905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3sz/wEAALI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" strokecolor="windowText" strokeweight="1pt">
                      <o:lock v:ext="edit" shapetype="f"/>
                    </v:line>
                  </w:pict>
                </mc:Fallback>
              </mc:AlternateContent>
            </w:r>
            <w:r w:rsidRPr="00CB7EE0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 xml:space="preserve">   </w:t>
            </w:r>
            <w:r w:rsidRPr="00CB7EE0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>4</w:t>
            </w:r>
            <w:r w:rsidRPr="00CB7EE0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 xml:space="preserve">/УІІІ </w:t>
            </w:r>
          </w:p>
        </w:tc>
      </w:tr>
    </w:tbl>
    <w:p w:rsidR="00454F22" w:rsidRDefault="00454F22" w:rsidP="00A93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65A8" w:rsidRDefault="00A933EB" w:rsidP="006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передачу </w:t>
      </w:r>
      <w:r w:rsidR="006465A8">
        <w:rPr>
          <w:rFonts w:ascii="Times New Roman" w:hAnsi="Times New Roman" w:cs="Times New Roman"/>
          <w:sz w:val="28"/>
          <w:szCs w:val="28"/>
          <w:lang w:val="uk-UA"/>
        </w:rPr>
        <w:t>майна комунальної власності</w:t>
      </w:r>
    </w:p>
    <w:p w:rsidR="006465A8" w:rsidRDefault="006465A8" w:rsidP="006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Гречаноподівської сільської ради </w:t>
      </w:r>
      <w:r w:rsidR="00A933EB">
        <w:rPr>
          <w:rFonts w:ascii="Times New Roman" w:hAnsi="Times New Roman" w:cs="Times New Roman"/>
          <w:sz w:val="28"/>
          <w:szCs w:val="28"/>
          <w:lang w:val="uk-UA"/>
        </w:rPr>
        <w:t xml:space="preserve">в оперативне </w:t>
      </w:r>
    </w:p>
    <w:p w:rsidR="00A933EB" w:rsidRDefault="006465A8" w:rsidP="006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933EB">
        <w:rPr>
          <w:rFonts w:ascii="Times New Roman" w:hAnsi="Times New Roman" w:cs="Times New Roman"/>
          <w:sz w:val="28"/>
          <w:szCs w:val="28"/>
          <w:lang w:val="uk-UA"/>
        </w:rPr>
        <w:t>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33EB">
        <w:rPr>
          <w:rFonts w:ascii="Times New Roman" w:hAnsi="Times New Roman" w:cs="Times New Roman"/>
          <w:sz w:val="28"/>
          <w:szCs w:val="28"/>
          <w:lang w:val="uk-UA"/>
        </w:rPr>
        <w:t>фінансового відділу Гречаноподівської</w:t>
      </w:r>
    </w:p>
    <w:p w:rsidR="00A933EB" w:rsidRDefault="00A933EB" w:rsidP="006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</w:p>
    <w:p w:rsidR="006465A8" w:rsidRDefault="00A933EB" w:rsidP="006465A8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333333"/>
          <w:sz w:val="21"/>
          <w:szCs w:val="21"/>
        </w:rPr>
      </w:pPr>
      <w:bookmarkStart w:id="0" w:name="_GoBack"/>
      <w:bookmarkEnd w:id="0"/>
      <w:r>
        <w:rPr>
          <w:rFonts w:eastAsia="Calibri"/>
          <w:sz w:val="28"/>
          <w:szCs w:val="28"/>
          <w:lang w:val="uk-UA"/>
        </w:rPr>
        <w:t xml:space="preserve">            </w:t>
      </w:r>
    </w:p>
    <w:p w:rsidR="006465A8" w:rsidRDefault="006465A8" w:rsidP="006465A8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      </w:t>
      </w:r>
      <w:r w:rsidRPr="006465A8">
        <w:rPr>
          <w:color w:val="333333"/>
          <w:sz w:val="28"/>
          <w:szCs w:val="28"/>
          <w:lang w:val="uk-UA"/>
        </w:rPr>
        <w:t>Відповідно п. 31. ст. 26, ст.</w:t>
      </w:r>
      <w:r w:rsidRPr="006465A8">
        <w:rPr>
          <w:color w:val="333333"/>
          <w:sz w:val="28"/>
          <w:szCs w:val="28"/>
          <w:lang w:val="uk-UA"/>
        </w:rPr>
        <w:t xml:space="preserve"> 60 Закону України «Про місцеве </w:t>
      </w:r>
      <w:proofErr w:type="spellStart"/>
      <w:r w:rsidRPr="006465A8">
        <w:rPr>
          <w:color w:val="333333"/>
          <w:sz w:val="28"/>
          <w:szCs w:val="28"/>
          <w:lang w:val="uk-UA"/>
        </w:rPr>
        <w:t>самовря</w:t>
      </w:r>
      <w:r>
        <w:rPr>
          <w:color w:val="333333"/>
          <w:sz w:val="28"/>
          <w:szCs w:val="28"/>
          <w:lang w:val="uk-UA"/>
        </w:rPr>
        <w:t>-</w:t>
      </w:r>
      <w:r w:rsidRPr="006465A8">
        <w:rPr>
          <w:color w:val="333333"/>
          <w:sz w:val="28"/>
          <w:szCs w:val="28"/>
          <w:lang w:val="uk-UA"/>
        </w:rPr>
        <w:t>дування</w:t>
      </w:r>
      <w:proofErr w:type="spellEnd"/>
      <w:r w:rsidRPr="006465A8">
        <w:rPr>
          <w:color w:val="333333"/>
          <w:sz w:val="28"/>
          <w:szCs w:val="28"/>
          <w:lang w:val="uk-UA"/>
        </w:rPr>
        <w:t xml:space="preserve"> в Україні», статей 78, 136 Господарського кодексу України, з метою забезпечення стабільної та безперебійної діяльності </w:t>
      </w:r>
      <w:r>
        <w:rPr>
          <w:color w:val="333333"/>
          <w:sz w:val="28"/>
          <w:szCs w:val="28"/>
          <w:lang w:val="uk-UA"/>
        </w:rPr>
        <w:t xml:space="preserve">фінансового відділу </w:t>
      </w:r>
      <w:proofErr w:type="spellStart"/>
      <w:r>
        <w:rPr>
          <w:color w:val="333333"/>
          <w:sz w:val="28"/>
          <w:szCs w:val="28"/>
          <w:lang w:val="uk-UA"/>
        </w:rPr>
        <w:t>Гре-</w:t>
      </w:r>
      <w:proofErr w:type="spellEnd"/>
      <w:r>
        <w:rPr>
          <w:color w:val="333333"/>
          <w:sz w:val="28"/>
          <w:szCs w:val="28"/>
          <w:lang w:val="uk-UA"/>
        </w:rPr>
        <w:t xml:space="preserve"> </w:t>
      </w:r>
      <w:proofErr w:type="spellStart"/>
      <w:r>
        <w:rPr>
          <w:color w:val="333333"/>
          <w:sz w:val="28"/>
          <w:szCs w:val="28"/>
          <w:lang w:val="uk-UA"/>
        </w:rPr>
        <w:t>чаноподівської</w:t>
      </w:r>
      <w:proofErr w:type="spellEnd"/>
      <w:r>
        <w:rPr>
          <w:color w:val="333333"/>
          <w:sz w:val="28"/>
          <w:szCs w:val="28"/>
          <w:lang w:val="uk-UA"/>
        </w:rPr>
        <w:t xml:space="preserve"> сільської ради</w:t>
      </w:r>
      <w:r w:rsidRPr="006465A8">
        <w:rPr>
          <w:color w:val="333333"/>
          <w:sz w:val="28"/>
          <w:szCs w:val="28"/>
          <w:lang w:val="uk-UA"/>
        </w:rPr>
        <w:t>, в</w:t>
      </w:r>
      <w:r>
        <w:rPr>
          <w:color w:val="333333"/>
          <w:sz w:val="28"/>
          <w:szCs w:val="28"/>
          <w:lang w:val="uk-UA"/>
        </w:rPr>
        <w:t>раховуючи рекомендації постійної комісії</w:t>
      </w:r>
      <w:r w:rsidRPr="006465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питань</w:t>
      </w:r>
      <w:r w:rsidRPr="00B12D40">
        <w:rPr>
          <w:sz w:val="28"/>
          <w:szCs w:val="28"/>
          <w:lang w:val="uk-UA"/>
        </w:rPr>
        <w:t xml:space="preserve"> фінансів, бюджету</w:t>
      </w:r>
      <w:r>
        <w:rPr>
          <w:sz w:val="28"/>
          <w:szCs w:val="28"/>
          <w:lang w:val="uk-UA"/>
        </w:rPr>
        <w:t xml:space="preserve">, планування </w:t>
      </w:r>
      <w:r w:rsidRPr="00B12D40">
        <w:rPr>
          <w:sz w:val="28"/>
          <w:szCs w:val="28"/>
          <w:lang w:val="uk-UA"/>
        </w:rPr>
        <w:t xml:space="preserve"> соціально-економічного розвитку</w:t>
      </w:r>
      <w:r>
        <w:rPr>
          <w:sz w:val="28"/>
          <w:szCs w:val="28"/>
          <w:lang w:val="uk-UA"/>
        </w:rPr>
        <w:t>, інвестицій та міжнародного співробітництва</w:t>
      </w:r>
      <w:r w:rsidRPr="006465A8">
        <w:rPr>
          <w:color w:val="333333"/>
          <w:sz w:val="28"/>
          <w:szCs w:val="28"/>
          <w:lang w:val="uk-UA"/>
        </w:rPr>
        <w:t>, сільська рада</w:t>
      </w:r>
      <w:r w:rsidRPr="006465A8">
        <w:rPr>
          <w:color w:val="333333"/>
          <w:sz w:val="28"/>
          <w:szCs w:val="28"/>
        </w:rPr>
        <w:t> </w:t>
      </w:r>
    </w:p>
    <w:p w:rsidR="006465A8" w:rsidRPr="006465A8" w:rsidRDefault="006465A8" w:rsidP="006465A8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  <w:lang w:val="uk-UA"/>
        </w:rPr>
      </w:pPr>
      <w:r w:rsidRPr="006465A8">
        <w:rPr>
          <w:color w:val="333333"/>
          <w:sz w:val="28"/>
          <w:szCs w:val="28"/>
        </w:rPr>
        <w:t>ВИРІШИЛА:</w:t>
      </w:r>
    </w:p>
    <w:p w:rsidR="006465A8" w:rsidRPr="006465A8" w:rsidRDefault="006465A8" w:rsidP="006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           </w:t>
      </w:r>
      <w:r w:rsidRPr="006465A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1. Передати майно комунальної власності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Гречаноподівської сільської ради в оперативне управління фінансового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Гречаноподівської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65A8">
        <w:rPr>
          <w:rFonts w:ascii="Times New Roman" w:hAnsi="Times New Roman" w:cs="Times New Roman"/>
          <w:color w:val="333333"/>
          <w:sz w:val="28"/>
          <w:szCs w:val="28"/>
          <w:lang w:val="uk-UA"/>
        </w:rPr>
        <w:t>згідно з Переліком (додається)</w:t>
      </w:r>
      <w:r w:rsidRPr="006465A8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           </w:t>
      </w:r>
      <w:r w:rsidRPr="006465A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2. Відділу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бухгалтерського обліку та звітності</w:t>
      </w:r>
      <w:r w:rsidRPr="006465A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оформити договір передачі в оперативне управління зазначеного майна комунальної власності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Гречаноподівської сільської ради</w:t>
      </w:r>
      <w:r w:rsidRPr="006465A8">
        <w:rPr>
          <w:rFonts w:ascii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A933EB" w:rsidRDefault="00A933EB" w:rsidP="006465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</w:t>
      </w:r>
      <w:r w:rsidR="006465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54F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B7EE0">
        <w:rPr>
          <w:rFonts w:ascii="Times New Roman" w:eastAsia="Calibri" w:hAnsi="Times New Roman" w:cs="Times New Roman"/>
          <w:sz w:val="28"/>
          <w:szCs w:val="28"/>
          <w:lang w:val="uk-UA"/>
        </w:rPr>
        <w:t>3. Контроль за виконанням рішення покласти на постійну комісію</w:t>
      </w:r>
      <w:r w:rsidRPr="00CB7EE0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</w:t>
      </w:r>
      <w:r w:rsidRPr="00B12D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фінансів, бюджету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планування </w:t>
      </w:r>
      <w:r w:rsidRPr="00B12D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соціально-економічного розвитку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інвестицій та міжнародного співробітництва</w:t>
      </w:r>
      <w:r w:rsidRPr="003D3E1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933EB" w:rsidRDefault="00A933EB" w:rsidP="00A933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933EB" w:rsidRDefault="00A933EB" w:rsidP="00A933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933EB" w:rsidRDefault="00A933EB" w:rsidP="00A933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val="uk-UA"/>
        </w:rPr>
      </w:pPr>
    </w:p>
    <w:p w:rsidR="00A933EB" w:rsidRPr="00132FC2" w:rsidRDefault="00A933EB" w:rsidP="00A933E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16"/>
          <w:szCs w:val="16"/>
          <w:lang w:val="uk-UA"/>
        </w:rPr>
      </w:pPr>
    </w:p>
    <w:p w:rsidR="00A933EB" w:rsidRPr="00CB7EE0" w:rsidRDefault="00A933EB" w:rsidP="00A933E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B7EE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Сільський голова                                                                      Галина УСИК</w:t>
      </w:r>
    </w:p>
    <w:p w:rsidR="00A933EB" w:rsidRPr="00CB7EE0" w:rsidRDefault="00A933EB" w:rsidP="00A933E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A933EB" w:rsidRPr="00CB7EE0" w:rsidRDefault="00A933EB" w:rsidP="00A933E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494677" w:rsidRDefault="006465A8"/>
    <w:sectPr w:rsidR="00494677" w:rsidSect="00454F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50"/>
    <w:rsid w:val="00201CB2"/>
    <w:rsid w:val="00454F22"/>
    <w:rsid w:val="006465A8"/>
    <w:rsid w:val="00853550"/>
    <w:rsid w:val="00976326"/>
    <w:rsid w:val="00A63BBB"/>
    <w:rsid w:val="00A933EB"/>
    <w:rsid w:val="00D9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komp-pc</dc:creator>
  <cp:keywords/>
  <dc:description/>
  <cp:lastModifiedBy>komp-pc</cp:lastModifiedBy>
  <cp:revision>3</cp:revision>
  <dcterms:created xsi:type="dcterms:W3CDTF">2021-01-15T12:33:00Z</dcterms:created>
  <dcterms:modified xsi:type="dcterms:W3CDTF">2021-01-15T13:32:00Z</dcterms:modified>
</cp:coreProperties>
</file>